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E4" w:rsidRDefault="00A746E4" w:rsidP="00A746E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A746E4" w:rsidRDefault="00A746E4" w:rsidP="00A746E4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9415B">
        <w:rPr>
          <w:rFonts w:ascii="方正小标宋简体" w:eastAsia="方正小标宋简体" w:hAnsi="仿宋" w:hint="eastAsia"/>
          <w:sz w:val="44"/>
          <w:szCs w:val="44"/>
        </w:rPr>
        <w:t>海南省气象局</w:t>
      </w:r>
    </w:p>
    <w:p w:rsidR="00A746E4" w:rsidRPr="00A9415B" w:rsidRDefault="00A746E4" w:rsidP="00A746E4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9415B">
        <w:rPr>
          <w:rFonts w:ascii="方正小标宋简体" w:eastAsia="方正小标宋简体" w:hAnsi="仿宋" w:hint="eastAsia"/>
          <w:sz w:val="44"/>
          <w:szCs w:val="44"/>
        </w:rPr>
        <w:t>证明事项告知承诺制实施清单</w:t>
      </w:r>
    </w:p>
    <w:p w:rsidR="00A746E4" w:rsidRDefault="00A746E4" w:rsidP="00A746E4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84"/>
        <w:gridCol w:w="2193"/>
        <w:gridCol w:w="1276"/>
        <w:gridCol w:w="1559"/>
        <w:gridCol w:w="1276"/>
        <w:gridCol w:w="1276"/>
      </w:tblGrid>
      <w:tr w:rsidR="00A746E4" w:rsidRPr="004821C4" w:rsidTr="002268FC">
        <w:trPr>
          <w:trHeight w:val="634"/>
        </w:trPr>
        <w:tc>
          <w:tcPr>
            <w:tcW w:w="784" w:type="dxa"/>
            <w:vAlign w:val="center"/>
          </w:tcPr>
          <w:p w:rsidR="00A746E4" w:rsidRPr="004821C4" w:rsidRDefault="00A746E4" w:rsidP="00226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193" w:type="dxa"/>
            <w:vAlign w:val="center"/>
          </w:tcPr>
          <w:p w:rsidR="00A746E4" w:rsidRDefault="00A746E4" w:rsidP="00226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承诺制</w:t>
            </w:r>
          </w:p>
          <w:p w:rsidR="00A746E4" w:rsidRPr="004821C4" w:rsidRDefault="00A746E4" w:rsidP="00226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/>
                <w:sz w:val="24"/>
                <w:szCs w:val="24"/>
              </w:rPr>
              <w:t>办理事项名称</w:t>
            </w:r>
          </w:p>
        </w:tc>
        <w:tc>
          <w:tcPr>
            <w:tcW w:w="1276" w:type="dxa"/>
            <w:vAlign w:val="center"/>
          </w:tcPr>
          <w:p w:rsidR="00A746E4" w:rsidRPr="004821C4" w:rsidRDefault="00A746E4" w:rsidP="00226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承办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A746E4" w:rsidRPr="004821C4" w:rsidRDefault="00A746E4" w:rsidP="00226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证明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事项</w:t>
            </w:r>
          </w:p>
        </w:tc>
        <w:tc>
          <w:tcPr>
            <w:tcW w:w="1276" w:type="dxa"/>
            <w:vAlign w:val="center"/>
          </w:tcPr>
          <w:p w:rsidR="00A746E4" w:rsidRPr="004821C4" w:rsidRDefault="00A746E4" w:rsidP="00226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实施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方式</w:t>
            </w:r>
          </w:p>
        </w:tc>
        <w:tc>
          <w:tcPr>
            <w:tcW w:w="1276" w:type="dxa"/>
            <w:vAlign w:val="center"/>
          </w:tcPr>
          <w:p w:rsidR="00A746E4" w:rsidRPr="004821C4" w:rsidRDefault="00A746E4" w:rsidP="00226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查验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方式</w:t>
            </w:r>
          </w:p>
        </w:tc>
      </w:tr>
      <w:tr w:rsidR="00A746E4" w:rsidRPr="004821C4" w:rsidTr="002268FC">
        <w:tc>
          <w:tcPr>
            <w:tcW w:w="784" w:type="dxa"/>
            <w:vAlign w:val="center"/>
          </w:tcPr>
          <w:p w:rsidR="00A746E4" w:rsidRPr="004821C4" w:rsidRDefault="00A746E4" w:rsidP="00226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93" w:type="dxa"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雷电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防护装置设计审核</w:t>
            </w:r>
          </w:p>
        </w:tc>
        <w:tc>
          <w:tcPr>
            <w:tcW w:w="1276" w:type="dxa"/>
            <w:vMerge w:val="restart"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市（县）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气象局</w:t>
            </w:r>
          </w:p>
        </w:tc>
        <w:tc>
          <w:tcPr>
            <w:tcW w:w="1559" w:type="dxa"/>
            <w:vMerge w:val="restart"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（1）防雷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产品安装记录</w:t>
            </w:r>
          </w:p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（2）防雷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产品出产合格证书</w:t>
            </w:r>
          </w:p>
        </w:tc>
        <w:tc>
          <w:tcPr>
            <w:tcW w:w="1276" w:type="dxa"/>
            <w:vMerge w:val="restart"/>
            <w:vAlign w:val="center"/>
          </w:tcPr>
          <w:p w:rsidR="00A746E4" w:rsidRPr="004821C4" w:rsidRDefault="00A746E4" w:rsidP="002268F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可自行选择用承诺书代替或继续提交证明材料</w:t>
            </w:r>
          </w:p>
        </w:tc>
        <w:tc>
          <w:tcPr>
            <w:tcW w:w="1276" w:type="dxa"/>
            <w:vMerge w:val="restart"/>
            <w:vAlign w:val="center"/>
          </w:tcPr>
          <w:p w:rsidR="00A746E4" w:rsidRPr="004821C4" w:rsidRDefault="00A746E4" w:rsidP="002268F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气象部门自行事后核查相关证明材料</w:t>
            </w:r>
          </w:p>
        </w:tc>
      </w:tr>
      <w:tr w:rsidR="00A746E4" w:rsidRPr="004821C4" w:rsidTr="002268FC">
        <w:tc>
          <w:tcPr>
            <w:tcW w:w="784" w:type="dxa"/>
            <w:vAlign w:val="center"/>
          </w:tcPr>
          <w:p w:rsidR="00A746E4" w:rsidRPr="004821C4" w:rsidRDefault="00A746E4" w:rsidP="00226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193" w:type="dxa"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雷电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防护装置竣工验收</w:t>
            </w:r>
          </w:p>
        </w:tc>
        <w:tc>
          <w:tcPr>
            <w:tcW w:w="1276" w:type="dxa"/>
            <w:vMerge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746E4" w:rsidRPr="004821C4" w:rsidRDefault="00A746E4" w:rsidP="002268F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746E4" w:rsidRPr="004821C4" w:rsidRDefault="00A746E4" w:rsidP="002268F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46E4" w:rsidRPr="004821C4" w:rsidTr="002268FC">
        <w:tc>
          <w:tcPr>
            <w:tcW w:w="784" w:type="dxa"/>
            <w:vAlign w:val="center"/>
          </w:tcPr>
          <w:p w:rsidR="00A746E4" w:rsidRPr="004821C4" w:rsidRDefault="00A746E4" w:rsidP="00226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除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电力、</w:t>
            </w: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通信以外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的雷电防护装置检测单位资质认定</w:t>
            </w:r>
          </w:p>
        </w:tc>
        <w:tc>
          <w:tcPr>
            <w:tcW w:w="1276" w:type="dxa"/>
            <w:vMerge w:val="restart"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省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气象局</w:t>
            </w:r>
          </w:p>
        </w:tc>
        <w:tc>
          <w:tcPr>
            <w:tcW w:w="1559" w:type="dxa"/>
            <w:vMerge w:val="restart"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（1）从事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雷电防护装置检测工作的技术人员的技术职称证书</w:t>
            </w:r>
          </w:p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（2）满足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雷电防护装置检测</w:t>
            </w: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业务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的经营场所</w:t>
            </w: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产权证明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或者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租赁合同）</w:t>
            </w:r>
          </w:p>
        </w:tc>
        <w:tc>
          <w:tcPr>
            <w:tcW w:w="1276" w:type="dxa"/>
            <w:vMerge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46E4" w:rsidRPr="004821C4" w:rsidTr="002268FC">
        <w:tc>
          <w:tcPr>
            <w:tcW w:w="784" w:type="dxa"/>
            <w:vAlign w:val="center"/>
          </w:tcPr>
          <w:p w:rsidR="00A746E4" w:rsidRPr="004821C4" w:rsidRDefault="00A746E4" w:rsidP="00226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93" w:type="dxa"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雷电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防护装置</w:t>
            </w: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检测资质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延续、降低或者注销认定</w:t>
            </w:r>
          </w:p>
        </w:tc>
        <w:tc>
          <w:tcPr>
            <w:tcW w:w="1276" w:type="dxa"/>
            <w:vMerge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46E4" w:rsidRPr="004821C4" w:rsidTr="002268FC">
        <w:tc>
          <w:tcPr>
            <w:tcW w:w="784" w:type="dxa"/>
            <w:vAlign w:val="center"/>
          </w:tcPr>
          <w:p w:rsidR="00A746E4" w:rsidRPr="004821C4" w:rsidRDefault="00A746E4" w:rsidP="00226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93" w:type="dxa"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取得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雷电防护装置</w:t>
            </w: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检测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资质单位发生合并、分立以及注册地跨省、自治区、直辖市变更的资质核定</w:t>
            </w:r>
          </w:p>
        </w:tc>
        <w:tc>
          <w:tcPr>
            <w:tcW w:w="1276" w:type="dxa"/>
            <w:vMerge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46E4" w:rsidRPr="004821C4" w:rsidTr="002268FC">
        <w:tc>
          <w:tcPr>
            <w:tcW w:w="784" w:type="dxa"/>
            <w:vAlign w:val="center"/>
          </w:tcPr>
          <w:p w:rsidR="00A746E4" w:rsidRPr="004821C4" w:rsidRDefault="00A746E4" w:rsidP="00226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center"/>
          </w:tcPr>
          <w:p w:rsidR="00A746E4" w:rsidRPr="004821C4" w:rsidRDefault="00A746E4" w:rsidP="00E71269">
            <w:pPr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外省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自治区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、直辖市）</w:t>
            </w:r>
            <w:r w:rsidR="00E71269">
              <w:rPr>
                <w:rFonts w:asciiTheme="minorEastAsia" w:hAnsiTheme="minorEastAsia" w:hint="eastAsia"/>
                <w:sz w:val="24"/>
                <w:szCs w:val="24"/>
              </w:rPr>
              <w:t>雷电防护</w:t>
            </w: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装置检测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资质</w:t>
            </w: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单位在本省从事</w:t>
            </w: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雷电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防护装置</w:t>
            </w: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检测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活动登记</w:t>
            </w:r>
          </w:p>
        </w:tc>
        <w:tc>
          <w:tcPr>
            <w:tcW w:w="1276" w:type="dxa"/>
            <w:vMerge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46E4" w:rsidRPr="004821C4" w:rsidTr="002268FC">
        <w:tc>
          <w:tcPr>
            <w:tcW w:w="784" w:type="dxa"/>
            <w:vAlign w:val="center"/>
          </w:tcPr>
          <w:p w:rsidR="00A746E4" w:rsidRPr="004821C4" w:rsidRDefault="00A746E4" w:rsidP="00226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193" w:type="dxa"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对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外国组织和个人在本省</w:t>
            </w: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行政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区域参与或者从事气</w:t>
            </w:r>
            <w:bookmarkStart w:id="0" w:name="_GoBack"/>
            <w:bookmarkEnd w:id="0"/>
            <w:r w:rsidRPr="004821C4">
              <w:rPr>
                <w:rFonts w:asciiTheme="minorEastAsia" w:hAnsiTheme="minorEastAsia"/>
                <w:sz w:val="24"/>
                <w:szCs w:val="24"/>
              </w:rPr>
              <w:t>象活动的审核</w:t>
            </w:r>
          </w:p>
        </w:tc>
        <w:tc>
          <w:tcPr>
            <w:tcW w:w="1276" w:type="dxa"/>
            <w:vMerge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4821C4">
              <w:rPr>
                <w:rFonts w:asciiTheme="minorEastAsia" w:hAnsiTheme="minorEastAsia" w:hint="eastAsia"/>
                <w:sz w:val="24"/>
                <w:szCs w:val="24"/>
              </w:rPr>
              <w:t>开展</w:t>
            </w:r>
            <w:r w:rsidRPr="004821C4">
              <w:rPr>
                <w:rFonts w:asciiTheme="minorEastAsia" w:hAnsiTheme="minorEastAsia"/>
                <w:sz w:val="24"/>
                <w:szCs w:val="24"/>
              </w:rPr>
              <w:t>气象探测活动的设备许可证</w:t>
            </w:r>
          </w:p>
        </w:tc>
        <w:tc>
          <w:tcPr>
            <w:tcW w:w="1276" w:type="dxa"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46E4" w:rsidRPr="004821C4" w:rsidRDefault="00A746E4" w:rsidP="00226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746E4" w:rsidRDefault="00A746E4" w:rsidP="00A746E4">
      <w:pPr>
        <w:rPr>
          <w:rFonts w:ascii="仿宋" w:eastAsia="仿宋" w:hAnsi="仿宋"/>
          <w:sz w:val="32"/>
          <w:szCs w:val="32"/>
        </w:rPr>
      </w:pPr>
    </w:p>
    <w:p w:rsidR="00A746E4" w:rsidRDefault="00A746E4" w:rsidP="00A746E4">
      <w:pPr>
        <w:rPr>
          <w:rFonts w:ascii="仿宋" w:eastAsia="仿宋" w:hAnsi="仿宋"/>
          <w:sz w:val="32"/>
          <w:szCs w:val="32"/>
        </w:rPr>
      </w:pPr>
    </w:p>
    <w:p w:rsidR="00A746E4" w:rsidRDefault="00A746E4" w:rsidP="00A746E4">
      <w:pPr>
        <w:rPr>
          <w:rFonts w:ascii="仿宋" w:eastAsia="仿宋" w:hAnsi="仿宋"/>
          <w:sz w:val="32"/>
          <w:szCs w:val="32"/>
        </w:rPr>
      </w:pPr>
    </w:p>
    <w:p w:rsidR="007B7354" w:rsidRPr="00A746E4" w:rsidRDefault="007B7354"/>
    <w:sectPr w:rsidR="007B7354" w:rsidRPr="00A74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61" w:rsidRDefault="00801661" w:rsidP="00E71269">
      <w:r>
        <w:separator/>
      </w:r>
    </w:p>
  </w:endnote>
  <w:endnote w:type="continuationSeparator" w:id="0">
    <w:p w:rsidR="00801661" w:rsidRDefault="00801661" w:rsidP="00E7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61" w:rsidRDefault="00801661" w:rsidP="00E71269">
      <w:r>
        <w:separator/>
      </w:r>
    </w:p>
  </w:footnote>
  <w:footnote w:type="continuationSeparator" w:id="0">
    <w:p w:rsidR="00801661" w:rsidRDefault="00801661" w:rsidP="00E71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E4"/>
    <w:rsid w:val="007B7354"/>
    <w:rsid w:val="00801661"/>
    <w:rsid w:val="00A746E4"/>
    <w:rsid w:val="00E7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E70B9F-F0C2-4B18-A783-614EC73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71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12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1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12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审批办文秘</dc:creator>
  <cp:keywords/>
  <dc:description/>
  <cp:lastModifiedBy>公文收发</cp:lastModifiedBy>
  <cp:revision>2</cp:revision>
  <dcterms:created xsi:type="dcterms:W3CDTF">2021-03-09T01:02:00Z</dcterms:created>
  <dcterms:modified xsi:type="dcterms:W3CDTF">2021-04-15T07:40:00Z</dcterms:modified>
</cp:coreProperties>
</file>