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7F" w:rsidRDefault="003A707F" w:rsidP="003A707F">
      <w:pPr>
        <w:rPr>
          <w:rFonts w:ascii="仿宋" w:eastAsia="仿宋" w:hAnsi="仿宋"/>
          <w:sz w:val="32"/>
          <w:szCs w:val="32"/>
        </w:rPr>
      </w:pPr>
      <w:r>
        <w:rPr>
          <w:rFonts w:ascii="仿宋" w:eastAsia="仿宋" w:hAnsi="仿宋" w:hint="eastAsia"/>
          <w:sz w:val="32"/>
          <w:szCs w:val="32"/>
        </w:rPr>
        <w:t>附件2</w:t>
      </w:r>
      <w:r w:rsidR="00921903">
        <w:rPr>
          <w:rFonts w:ascii="仿宋" w:eastAsia="仿宋" w:hAnsi="仿宋" w:hint="eastAsia"/>
          <w:sz w:val="32"/>
          <w:szCs w:val="32"/>
        </w:rPr>
        <w:t>-</w:t>
      </w:r>
      <w:r w:rsidR="004A078B">
        <w:rPr>
          <w:rFonts w:ascii="仿宋" w:eastAsia="仿宋" w:hAnsi="仿宋" w:hint="eastAsia"/>
          <w:sz w:val="32"/>
          <w:szCs w:val="32"/>
        </w:rPr>
        <w:t>6</w:t>
      </w:r>
    </w:p>
    <w:p w:rsidR="003A707F" w:rsidRPr="00A9415B" w:rsidRDefault="003A707F" w:rsidP="003A707F">
      <w:pPr>
        <w:spacing w:line="560" w:lineRule="exact"/>
        <w:jc w:val="center"/>
        <w:rPr>
          <w:rFonts w:ascii="方正小标宋简体" w:eastAsia="方正小标宋简体" w:hAnsi="仿宋"/>
          <w:sz w:val="44"/>
          <w:szCs w:val="44"/>
        </w:rPr>
      </w:pPr>
      <w:r w:rsidRPr="00A9415B">
        <w:rPr>
          <w:rFonts w:ascii="方正小标宋简体" w:eastAsia="方正小标宋简体" w:hAnsi="仿宋" w:hint="eastAsia"/>
          <w:sz w:val="44"/>
          <w:szCs w:val="44"/>
        </w:rPr>
        <w:t>证明事项告知承诺</w:t>
      </w:r>
      <w:r>
        <w:rPr>
          <w:rFonts w:ascii="方正小标宋简体" w:eastAsia="方正小标宋简体" w:hAnsi="仿宋" w:hint="eastAsia"/>
          <w:sz w:val="44"/>
          <w:szCs w:val="44"/>
        </w:rPr>
        <w:t>书</w:t>
      </w:r>
    </w:p>
    <w:p w:rsidR="003A707F" w:rsidRPr="00E4576C" w:rsidRDefault="003A707F" w:rsidP="002602CE">
      <w:pPr>
        <w:spacing w:line="560" w:lineRule="exact"/>
        <w:jc w:val="center"/>
        <w:rPr>
          <w:rFonts w:ascii="仿宋" w:eastAsia="仿宋" w:hAnsi="仿宋"/>
          <w:sz w:val="32"/>
          <w:szCs w:val="32"/>
        </w:rPr>
      </w:pPr>
      <w:r>
        <w:rPr>
          <w:rFonts w:ascii="仿宋" w:eastAsia="仿宋" w:hAnsi="仿宋" w:hint="eastAsia"/>
          <w:sz w:val="32"/>
          <w:szCs w:val="32"/>
        </w:rPr>
        <w:t>（</w:t>
      </w:r>
      <w:r w:rsidR="004A078B">
        <w:rPr>
          <w:rFonts w:ascii="仿宋" w:eastAsia="仿宋" w:hAnsi="仿宋" w:hint="eastAsia"/>
          <w:sz w:val="32"/>
          <w:szCs w:val="32"/>
        </w:rPr>
        <w:t>雷电防护</w:t>
      </w:r>
      <w:r w:rsidR="004A078B">
        <w:rPr>
          <w:rFonts w:ascii="仿宋" w:eastAsia="仿宋" w:hAnsi="仿宋"/>
          <w:sz w:val="32"/>
          <w:szCs w:val="32"/>
        </w:rPr>
        <w:t>装置设计审核</w:t>
      </w:r>
      <w:r>
        <w:rPr>
          <w:rFonts w:ascii="仿宋" w:eastAsia="仿宋" w:hAnsi="仿宋" w:hint="eastAsia"/>
          <w:sz w:val="32"/>
          <w:szCs w:val="32"/>
        </w:rPr>
        <w:t>）</w:t>
      </w:r>
    </w:p>
    <w:p w:rsidR="00E50A3C" w:rsidRPr="00257CA4" w:rsidRDefault="00E50A3C" w:rsidP="00E50A3C">
      <w:pPr>
        <w:rPr>
          <w:rFonts w:ascii="仿宋" w:eastAsia="仿宋" w:hAnsi="仿宋"/>
          <w:b/>
          <w:sz w:val="32"/>
          <w:szCs w:val="32"/>
        </w:rPr>
      </w:pPr>
    </w:p>
    <w:p w:rsidR="00E50A3C" w:rsidRDefault="003A707F" w:rsidP="00E50A3C">
      <w:pPr>
        <w:ind w:firstLineChars="200" w:firstLine="643"/>
        <w:rPr>
          <w:rFonts w:asciiTheme="minorEastAsia" w:hAnsiTheme="minorEastAsia"/>
          <w:b/>
          <w:sz w:val="32"/>
          <w:szCs w:val="32"/>
        </w:rPr>
      </w:pPr>
      <w:r w:rsidRPr="00E50A3C">
        <w:rPr>
          <w:rFonts w:asciiTheme="minorEastAsia" w:hAnsiTheme="minorEastAsia" w:hint="eastAsia"/>
          <w:b/>
          <w:sz w:val="32"/>
          <w:szCs w:val="32"/>
        </w:rPr>
        <w:t>一</w:t>
      </w:r>
      <w:r w:rsidRPr="00E50A3C">
        <w:rPr>
          <w:rFonts w:asciiTheme="minorEastAsia" w:hAnsiTheme="minorEastAsia"/>
          <w:b/>
          <w:sz w:val="32"/>
          <w:szCs w:val="32"/>
        </w:rPr>
        <w:t>、基本信息</w:t>
      </w:r>
    </w:p>
    <w:p w:rsidR="003A707F" w:rsidRPr="00E50A3C" w:rsidRDefault="003A707F" w:rsidP="00E50A3C">
      <w:pPr>
        <w:ind w:firstLineChars="200" w:firstLine="643"/>
        <w:rPr>
          <w:rFonts w:asciiTheme="minorEastAsia" w:hAnsiTheme="minorEastAsia"/>
          <w:b/>
          <w:sz w:val="32"/>
          <w:szCs w:val="32"/>
        </w:rPr>
      </w:pPr>
      <w:r w:rsidRPr="00E4576C">
        <w:rPr>
          <w:rFonts w:ascii="仿宋" w:eastAsia="仿宋" w:hAnsi="仿宋" w:hint="eastAsia"/>
          <w:b/>
          <w:sz w:val="32"/>
          <w:szCs w:val="32"/>
        </w:rPr>
        <w:t>（一）申请人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单位</w:t>
      </w:r>
      <w:r w:rsidRPr="00E4576C">
        <w:rPr>
          <w:rFonts w:ascii="仿宋" w:eastAsia="仿宋" w:hAnsi="仿宋"/>
          <w:sz w:val="32"/>
          <w:szCs w:val="32"/>
        </w:rPr>
        <w:t>名称：</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统一</w:t>
      </w:r>
      <w:r w:rsidRPr="00E4576C">
        <w:rPr>
          <w:rFonts w:ascii="仿宋" w:eastAsia="仿宋" w:hAnsi="仿宋"/>
          <w:sz w:val="32"/>
          <w:szCs w:val="32"/>
        </w:rPr>
        <w:t>社会信用代码：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法定</w:t>
      </w:r>
      <w:r w:rsidRPr="00E4576C">
        <w:rPr>
          <w:rFonts w:ascii="仿宋" w:eastAsia="仿宋" w:hAnsi="仿宋"/>
          <w:sz w:val="32"/>
          <w:szCs w:val="32"/>
        </w:rPr>
        <w:t>代表人（</w:t>
      </w:r>
      <w:r w:rsidRPr="00E4576C">
        <w:rPr>
          <w:rFonts w:ascii="仿宋" w:eastAsia="仿宋" w:hAnsi="仿宋" w:hint="eastAsia"/>
          <w:sz w:val="32"/>
          <w:szCs w:val="32"/>
        </w:rPr>
        <w:t>负责人</w:t>
      </w:r>
      <w:r w:rsidRPr="00E4576C">
        <w:rPr>
          <w:rFonts w:ascii="仿宋" w:eastAsia="仿宋" w:hAnsi="仿宋"/>
          <w:sz w:val="32"/>
          <w:szCs w:val="32"/>
        </w:rPr>
        <w:t>）</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地址</w:t>
      </w:r>
      <w:r w:rsidRPr="00E4576C">
        <w:rPr>
          <w:rFonts w:ascii="仿宋" w:eastAsia="仿宋" w:hAnsi="仿宋"/>
          <w:sz w:val="32"/>
          <w:szCs w:val="32"/>
        </w:rPr>
        <w:t>：</w:t>
      </w:r>
    </w:p>
    <w:p w:rsidR="003A707F" w:rsidRPr="00E4576C" w:rsidRDefault="003A707F" w:rsidP="006F68B2">
      <w:pPr>
        <w:ind w:firstLineChars="200" w:firstLine="640"/>
        <w:rPr>
          <w:rFonts w:ascii="仿宋" w:eastAsia="仿宋" w:hAnsi="仿宋" w:hint="eastAsia"/>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E4576C" w:rsidRDefault="003A707F" w:rsidP="003A707F">
      <w:pPr>
        <w:ind w:firstLineChars="200" w:firstLine="643"/>
        <w:rPr>
          <w:rFonts w:ascii="仿宋" w:eastAsia="仿宋" w:hAnsi="仿宋"/>
          <w:b/>
          <w:sz w:val="32"/>
          <w:szCs w:val="32"/>
        </w:rPr>
      </w:pPr>
      <w:r w:rsidRPr="00E4576C">
        <w:rPr>
          <w:rFonts w:ascii="仿宋" w:eastAsia="仿宋" w:hAnsi="仿宋" w:hint="eastAsia"/>
          <w:b/>
          <w:sz w:val="32"/>
          <w:szCs w:val="32"/>
        </w:rPr>
        <w:t>委托</w:t>
      </w:r>
      <w:r w:rsidRPr="00E4576C">
        <w:rPr>
          <w:rFonts w:ascii="仿宋" w:eastAsia="仿宋" w:hAnsi="仿宋"/>
          <w:b/>
          <w:sz w:val="32"/>
          <w:szCs w:val="32"/>
        </w:rPr>
        <w:t>代理人：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类型</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号码：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A0655F" w:rsidRDefault="003A707F" w:rsidP="003A707F">
      <w:pPr>
        <w:ind w:firstLine="648"/>
        <w:rPr>
          <w:rFonts w:ascii="仿宋" w:eastAsia="仿宋" w:hAnsi="仿宋"/>
          <w:b/>
          <w:sz w:val="32"/>
          <w:szCs w:val="32"/>
        </w:rPr>
      </w:pPr>
      <w:r w:rsidRPr="00A0655F">
        <w:rPr>
          <w:rFonts w:ascii="仿宋" w:eastAsia="仿宋" w:hAnsi="仿宋" w:hint="eastAsia"/>
          <w:b/>
          <w:sz w:val="32"/>
          <w:szCs w:val="32"/>
        </w:rPr>
        <w:t>（二）行政</w:t>
      </w:r>
      <w:r w:rsidRPr="00A0655F">
        <w:rPr>
          <w:rFonts w:ascii="仿宋" w:eastAsia="仿宋" w:hAnsi="仿宋"/>
          <w:b/>
          <w:sz w:val="32"/>
          <w:szCs w:val="32"/>
        </w:rPr>
        <w:t>机关</w:t>
      </w:r>
    </w:p>
    <w:p w:rsidR="00895DB8" w:rsidRDefault="00895DB8" w:rsidP="00895DB8">
      <w:pPr>
        <w:ind w:firstLine="648"/>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：XX</w:t>
      </w:r>
      <w:r>
        <w:rPr>
          <w:rFonts w:ascii="仿宋" w:eastAsia="仿宋" w:hAnsi="仿宋" w:hint="eastAsia"/>
          <w:sz w:val="32"/>
          <w:szCs w:val="32"/>
        </w:rPr>
        <w:t>市（</w:t>
      </w:r>
      <w:r>
        <w:rPr>
          <w:rFonts w:ascii="仿宋" w:eastAsia="仿宋" w:hAnsi="仿宋"/>
          <w:sz w:val="32"/>
          <w:szCs w:val="32"/>
        </w:rPr>
        <w:t>县）气象局</w:t>
      </w:r>
    </w:p>
    <w:p w:rsidR="003A707F" w:rsidRDefault="00895DB8" w:rsidP="00895DB8">
      <w:pPr>
        <w:ind w:firstLine="648"/>
        <w:rPr>
          <w:rFonts w:ascii="仿宋" w:eastAsia="仿宋" w:hAnsi="仿宋"/>
          <w:sz w:val="32"/>
          <w:szCs w:val="32"/>
        </w:rPr>
      </w:pPr>
      <w:r>
        <w:rPr>
          <w:rFonts w:ascii="仿宋" w:eastAsia="仿宋" w:hAnsi="仿宋" w:hint="eastAsia"/>
          <w:sz w:val="32"/>
          <w:szCs w:val="32"/>
        </w:rPr>
        <w:t>联系</w:t>
      </w:r>
      <w:r>
        <w:rPr>
          <w:rFonts w:ascii="仿宋" w:eastAsia="仿宋" w:hAnsi="仿宋"/>
          <w:sz w:val="32"/>
          <w:szCs w:val="32"/>
        </w:rPr>
        <w:t>电话：</w:t>
      </w:r>
      <w:r>
        <w:rPr>
          <w:rFonts w:ascii="仿宋" w:eastAsia="仿宋" w:hAnsi="仿宋" w:hint="eastAsia"/>
          <w:sz w:val="32"/>
          <w:szCs w:val="32"/>
        </w:rPr>
        <w:t>0898</w:t>
      </w:r>
      <w:r>
        <w:rPr>
          <w:rFonts w:ascii="仿宋" w:eastAsia="仿宋" w:hAnsi="仿宋"/>
          <w:sz w:val="32"/>
          <w:szCs w:val="32"/>
        </w:rPr>
        <w:t>-XXXXXXXX</w:t>
      </w:r>
    </w:p>
    <w:p w:rsidR="003A707F" w:rsidRPr="00921903" w:rsidRDefault="003A707F" w:rsidP="00E50A3C">
      <w:pPr>
        <w:ind w:firstLineChars="200" w:firstLine="643"/>
        <w:rPr>
          <w:rFonts w:asciiTheme="minorEastAsia" w:hAnsiTheme="minorEastAsia"/>
          <w:b/>
          <w:sz w:val="32"/>
          <w:szCs w:val="32"/>
        </w:rPr>
      </w:pPr>
      <w:r w:rsidRPr="00921903">
        <w:rPr>
          <w:rFonts w:asciiTheme="minorEastAsia" w:hAnsiTheme="minorEastAsia" w:hint="eastAsia"/>
          <w:b/>
          <w:sz w:val="32"/>
          <w:szCs w:val="32"/>
        </w:rPr>
        <w:t>二</w:t>
      </w:r>
      <w:r w:rsidRPr="00921903">
        <w:rPr>
          <w:rFonts w:asciiTheme="minorEastAsia" w:hAnsiTheme="minorEastAsia"/>
          <w:b/>
          <w:sz w:val="32"/>
          <w:szCs w:val="32"/>
        </w:rPr>
        <w:t>、行政</w:t>
      </w:r>
      <w:r w:rsidRPr="00921903">
        <w:rPr>
          <w:rFonts w:asciiTheme="minorEastAsia" w:hAnsiTheme="minorEastAsia" w:hint="eastAsia"/>
          <w:b/>
          <w:sz w:val="32"/>
          <w:szCs w:val="32"/>
        </w:rPr>
        <w:t>机关</w:t>
      </w:r>
      <w:r w:rsidRPr="00921903">
        <w:rPr>
          <w:rFonts w:asciiTheme="minorEastAsia" w:hAnsiTheme="minorEastAsia"/>
          <w:b/>
          <w:sz w:val="32"/>
          <w:szCs w:val="32"/>
        </w:rPr>
        <w:t>告知</w:t>
      </w:r>
    </w:p>
    <w:p w:rsidR="00E01F45" w:rsidRPr="00A0655F" w:rsidRDefault="00E01F45" w:rsidP="00E50A3C">
      <w:pPr>
        <w:ind w:firstLineChars="150" w:firstLine="482"/>
        <w:rPr>
          <w:rFonts w:ascii="仿宋" w:eastAsia="仿宋" w:hAnsi="仿宋"/>
          <w:b/>
          <w:sz w:val="32"/>
          <w:szCs w:val="32"/>
        </w:rPr>
      </w:pPr>
      <w:r w:rsidRPr="00A0655F">
        <w:rPr>
          <w:rFonts w:ascii="仿宋" w:eastAsia="仿宋" w:hAnsi="仿宋" w:hint="eastAsia"/>
          <w:b/>
          <w:sz w:val="32"/>
          <w:szCs w:val="32"/>
        </w:rPr>
        <w:t>（一）证明</w:t>
      </w:r>
      <w:r w:rsidRPr="00A0655F">
        <w:rPr>
          <w:rFonts w:ascii="仿宋" w:eastAsia="仿宋" w:hAnsi="仿宋"/>
          <w:b/>
          <w:sz w:val="32"/>
          <w:szCs w:val="32"/>
        </w:rPr>
        <w:t>事项名称</w:t>
      </w:r>
    </w:p>
    <w:p w:rsidR="00E01F45" w:rsidRPr="00E50A3C" w:rsidRDefault="006272DF" w:rsidP="00A0655F">
      <w:pPr>
        <w:ind w:firstLineChars="200" w:firstLine="640"/>
        <w:rPr>
          <w:rFonts w:ascii="仿宋" w:eastAsia="仿宋" w:hAnsi="仿宋"/>
          <w:sz w:val="32"/>
          <w:szCs w:val="32"/>
        </w:rPr>
      </w:pPr>
      <w:r>
        <w:rPr>
          <w:rFonts w:ascii="仿宋" w:eastAsia="仿宋" w:hAnsi="仿宋" w:hint="eastAsia"/>
          <w:sz w:val="32"/>
          <w:szCs w:val="32"/>
        </w:rPr>
        <w:t>防雷</w:t>
      </w:r>
      <w:r>
        <w:rPr>
          <w:rFonts w:ascii="仿宋" w:eastAsia="仿宋" w:hAnsi="仿宋"/>
          <w:sz w:val="32"/>
          <w:szCs w:val="32"/>
        </w:rPr>
        <w:t>产品安装记录、防雷产品出厂合格证书</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（二）证明</w:t>
      </w:r>
      <w:r w:rsidRPr="00A0655F">
        <w:rPr>
          <w:rFonts w:ascii="仿宋" w:eastAsia="仿宋" w:hAnsi="仿宋"/>
          <w:b/>
          <w:sz w:val="32"/>
          <w:szCs w:val="32"/>
        </w:rPr>
        <w:t>用途</w:t>
      </w:r>
    </w:p>
    <w:p w:rsidR="00E01F45" w:rsidRPr="00E50A3C" w:rsidRDefault="00600A0D" w:rsidP="008F5022">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雷电防护装置</w:t>
      </w:r>
      <w:r>
        <w:rPr>
          <w:rFonts w:ascii="仿宋" w:eastAsia="仿宋" w:hAnsi="仿宋"/>
          <w:sz w:val="32"/>
          <w:szCs w:val="32"/>
        </w:rPr>
        <w:t>设计审核申请</w:t>
      </w:r>
      <w:r w:rsidR="00921903">
        <w:rPr>
          <w:rFonts w:ascii="仿宋" w:eastAsia="仿宋" w:hAnsi="仿宋"/>
          <w:sz w:val="32"/>
          <w:szCs w:val="32"/>
        </w:rPr>
        <w:t>。</w:t>
      </w:r>
    </w:p>
    <w:p w:rsidR="00E01F45"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（三）设定</w:t>
      </w:r>
      <w:r w:rsidRPr="00A0655F">
        <w:rPr>
          <w:rFonts w:ascii="仿宋" w:eastAsia="仿宋" w:hAnsi="仿宋"/>
          <w:b/>
          <w:sz w:val="32"/>
          <w:szCs w:val="32"/>
        </w:rPr>
        <w:t>证明的依据</w:t>
      </w:r>
    </w:p>
    <w:p w:rsidR="00F67718" w:rsidRPr="00F67718" w:rsidRDefault="00E949C1" w:rsidP="00F67718">
      <w:pPr>
        <w:widowControl/>
        <w:spacing w:line="520" w:lineRule="atLeast"/>
        <w:ind w:firstLine="600"/>
        <w:rPr>
          <w:rFonts w:ascii="Times New Roman" w:eastAsia="宋体" w:hAnsi="Times New Roman" w:cs="Times New Roman"/>
          <w:color w:val="333333"/>
          <w:kern w:val="0"/>
          <w:sz w:val="32"/>
          <w:szCs w:val="32"/>
        </w:rPr>
      </w:pPr>
      <w:r w:rsidRPr="00F67718">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hint="eastAsia"/>
          <w:color w:val="333333"/>
          <w:kern w:val="0"/>
          <w:sz w:val="32"/>
          <w:szCs w:val="32"/>
        </w:rPr>
        <w:t>防雷装置设计</w:t>
      </w:r>
      <w:r>
        <w:rPr>
          <w:rFonts w:ascii="仿宋_GB2312" w:eastAsia="仿宋_GB2312" w:hAnsi="Times New Roman" w:cs="Times New Roman"/>
          <w:color w:val="333333"/>
          <w:kern w:val="0"/>
          <w:sz w:val="32"/>
          <w:szCs w:val="32"/>
        </w:rPr>
        <w:t>审核和竣工验收</w:t>
      </w:r>
      <w:r>
        <w:rPr>
          <w:rFonts w:ascii="仿宋_GB2312" w:eastAsia="仿宋_GB2312" w:hAnsi="Times New Roman" w:cs="Times New Roman" w:hint="eastAsia"/>
          <w:color w:val="333333"/>
          <w:kern w:val="0"/>
          <w:sz w:val="32"/>
          <w:szCs w:val="32"/>
        </w:rPr>
        <w:t>规定</w:t>
      </w:r>
      <w:r w:rsidRPr="00F67718">
        <w:rPr>
          <w:rFonts w:ascii="仿宋_GB2312" w:eastAsia="仿宋_GB2312" w:hAnsi="Times New Roman" w:cs="Times New Roman" w:hint="eastAsia"/>
          <w:color w:val="333333"/>
          <w:kern w:val="0"/>
          <w:sz w:val="32"/>
          <w:szCs w:val="32"/>
        </w:rPr>
        <w:t>》（中国气象局第</w:t>
      </w:r>
      <w:r>
        <w:rPr>
          <w:rFonts w:ascii="仿宋_GB2312" w:eastAsia="仿宋_GB2312" w:hAnsi="Times New Roman" w:cs="Times New Roman"/>
          <w:color w:val="333333"/>
          <w:kern w:val="0"/>
          <w:sz w:val="32"/>
          <w:szCs w:val="32"/>
        </w:rPr>
        <w:t>21</w:t>
      </w:r>
      <w:r w:rsidRPr="00F67718">
        <w:rPr>
          <w:rFonts w:ascii="仿宋_GB2312" w:eastAsia="仿宋_GB2312" w:hAnsi="Times New Roman" w:cs="Times New Roman" w:hint="eastAsia"/>
          <w:color w:val="333333"/>
          <w:kern w:val="0"/>
          <w:sz w:val="32"/>
          <w:szCs w:val="32"/>
        </w:rPr>
        <w:t>号令）第</w:t>
      </w:r>
      <w:r>
        <w:rPr>
          <w:rFonts w:ascii="仿宋_GB2312" w:eastAsia="仿宋_GB2312" w:hAnsi="Times New Roman" w:cs="Times New Roman" w:hint="eastAsia"/>
          <w:color w:val="333333"/>
          <w:kern w:val="0"/>
          <w:sz w:val="32"/>
          <w:szCs w:val="32"/>
        </w:rPr>
        <w:t>九</w:t>
      </w:r>
      <w:r w:rsidRPr="00F67718">
        <w:rPr>
          <w:rFonts w:ascii="仿宋_GB2312" w:eastAsia="仿宋_GB2312" w:hAnsi="Times New Roman" w:cs="Times New Roman" w:hint="eastAsia"/>
          <w:color w:val="333333"/>
          <w:kern w:val="0"/>
          <w:sz w:val="32"/>
          <w:szCs w:val="32"/>
        </w:rPr>
        <w:t>条</w:t>
      </w:r>
      <w:r w:rsidRPr="0074035E">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hint="eastAsia"/>
          <w:color w:val="333333"/>
          <w:kern w:val="0"/>
          <w:sz w:val="32"/>
          <w:szCs w:val="32"/>
        </w:rPr>
        <w:t>申请防雷</w:t>
      </w:r>
      <w:r>
        <w:rPr>
          <w:rFonts w:ascii="仿宋_GB2312" w:eastAsia="仿宋_GB2312" w:hAnsi="Times New Roman" w:cs="Times New Roman"/>
          <w:color w:val="333333"/>
          <w:kern w:val="0"/>
          <w:sz w:val="32"/>
          <w:szCs w:val="32"/>
        </w:rPr>
        <w:t>装置</w:t>
      </w:r>
      <w:r>
        <w:rPr>
          <w:rFonts w:ascii="仿宋_GB2312" w:eastAsia="仿宋_GB2312" w:hAnsi="Times New Roman" w:cs="Times New Roman" w:hint="eastAsia"/>
          <w:color w:val="333333"/>
          <w:kern w:val="0"/>
          <w:sz w:val="32"/>
          <w:szCs w:val="32"/>
        </w:rPr>
        <w:t>施工图</w:t>
      </w:r>
      <w:r>
        <w:rPr>
          <w:rFonts w:ascii="仿宋_GB2312" w:eastAsia="仿宋_GB2312" w:hAnsi="Times New Roman" w:cs="Times New Roman"/>
          <w:color w:val="333333"/>
          <w:kern w:val="0"/>
          <w:sz w:val="32"/>
          <w:szCs w:val="32"/>
        </w:rPr>
        <w:t>设计审核应当提交以下材料：</w:t>
      </w:r>
      <w:r w:rsidRPr="00F67718">
        <w:rPr>
          <w:rFonts w:ascii="仿宋_GB2312" w:eastAsia="仿宋_GB2312" w:hAnsi="Times New Roman" w:cs="Times New Roman" w:hint="eastAsia"/>
          <w:color w:val="333333"/>
          <w:kern w:val="0"/>
          <w:sz w:val="32"/>
          <w:szCs w:val="32"/>
        </w:rPr>
        <w:t>（</w:t>
      </w:r>
      <w:r w:rsidRPr="0074035E">
        <w:rPr>
          <w:rFonts w:ascii="仿宋_GB2312" w:eastAsia="仿宋_GB2312" w:hAnsi="Times New Roman" w:cs="Times New Roman" w:hint="eastAsia"/>
          <w:color w:val="333333"/>
          <w:kern w:val="0"/>
          <w:sz w:val="32"/>
          <w:szCs w:val="32"/>
        </w:rPr>
        <w:t>1</w:t>
      </w:r>
      <w:r w:rsidRPr="00F67718">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hint="eastAsia"/>
          <w:color w:val="333333"/>
          <w:kern w:val="0"/>
          <w:sz w:val="32"/>
          <w:szCs w:val="32"/>
        </w:rPr>
        <w:t>防雷装置设计</w:t>
      </w:r>
      <w:r>
        <w:rPr>
          <w:rFonts w:ascii="仿宋_GB2312" w:eastAsia="仿宋_GB2312" w:hAnsi="Times New Roman" w:cs="Times New Roman"/>
          <w:color w:val="333333"/>
          <w:kern w:val="0"/>
          <w:sz w:val="32"/>
          <w:szCs w:val="32"/>
        </w:rPr>
        <w:t>审核</w:t>
      </w:r>
      <w:r>
        <w:rPr>
          <w:rFonts w:ascii="仿宋_GB2312" w:eastAsia="仿宋_GB2312" w:hAnsi="Times New Roman" w:cs="Times New Roman" w:hint="eastAsia"/>
          <w:color w:val="333333"/>
          <w:kern w:val="0"/>
          <w:sz w:val="32"/>
          <w:szCs w:val="32"/>
        </w:rPr>
        <w:t>申请书</w:t>
      </w:r>
      <w:r w:rsidRPr="00F67718">
        <w:rPr>
          <w:rFonts w:ascii="仿宋_GB2312" w:eastAsia="仿宋_GB2312" w:hAnsi="Times New Roman" w:cs="Times New Roman" w:hint="eastAsia"/>
          <w:color w:val="333333"/>
          <w:kern w:val="0"/>
          <w:sz w:val="32"/>
          <w:szCs w:val="32"/>
        </w:rPr>
        <w:t>》；（</w:t>
      </w:r>
      <w:r w:rsidRPr="0074035E">
        <w:rPr>
          <w:rFonts w:ascii="仿宋_GB2312" w:eastAsia="仿宋_GB2312" w:hAnsi="Times New Roman" w:cs="Times New Roman" w:hint="eastAsia"/>
          <w:color w:val="333333"/>
          <w:kern w:val="0"/>
          <w:sz w:val="32"/>
          <w:szCs w:val="32"/>
        </w:rPr>
        <w:t>2</w:t>
      </w:r>
      <w:r w:rsidRPr="00F67718">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hint="eastAsia"/>
          <w:color w:val="333333"/>
          <w:kern w:val="0"/>
          <w:sz w:val="32"/>
          <w:szCs w:val="32"/>
        </w:rPr>
        <w:t>总规划平面</w:t>
      </w:r>
      <w:r>
        <w:rPr>
          <w:rFonts w:ascii="仿宋_GB2312" w:eastAsia="仿宋_GB2312" w:hAnsi="Times New Roman" w:cs="Times New Roman"/>
          <w:color w:val="333333"/>
          <w:kern w:val="0"/>
          <w:sz w:val="32"/>
          <w:szCs w:val="32"/>
        </w:rPr>
        <w:t>图</w:t>
      </w:r>
      <w:r w:rsidRPr="00F67718">
        <w:rPr>
          <w:rFonts w:ascii="仿宋_GB2312" w:eastAsia="仿宋_GB2312" w:hAnsi="Times New Roman" w:cs="Times New Roman" w:hint="eastAsia"/>
          <w:color w:val="333333"/>
          <w:kern w:val="0"/>
          <w:sz w:val="32"/>
          <w:szCs w:val="32"/>
        </w:rPr>
        <w:t>；</w:t>
      </w:r>
      <w:r w:rsidR="00582DD0" w:rsidRPr="00F67718">
        <w:rPr>
          <w:rFonts w:ascii="仿宋_GB2312" w:eastAsia="仿宋_GB2312" w:hAnsi="Times New Roman" w:cs="Times New Roman" w:hint="eastAsia"/>
          <w:color w:val="333333"/>
          <w:kern w:val="0"/>
          <w:sz w:val="32"/>
          <w:szCs w:val="32"/>
        </w:rPr>
        <w:t>（</w:t>
      </w:r>
      <w:r w:rsidR="00582DD0" w:rsidRPr="0074035E">
        <w:rPr>
          <w:rFonts w:ascii="仿宋_GB2312" w:eastAsia="仿宋_GB2312" w:hAnsi="Times New Roman" w:cs="Times New Roman" w:hint="eastAsia"/>
          <w:color w:val="333333"/>
          <w:kern w:val="0"/>
          <w:sz w:val="32"/>
          <w:szCs w:val="32"/>
        </w:rPr>
        <w:t>3</w:t>
      </w:r>
      <w:r w:rsidR="00582DD0" w:rsidRPr="00F67718">
        <w:rPr>
          <w:rFonts w:ascii="仿宋_GB2312" w:eastAsia="仿宋_GB2312" w:hAnsi="Times New Roman" w:cs="Times New Roman" w:hint="eastAsia"/>
          <w:color w:val="333333"/>
          <w:kern w:val="0"/>
          <w:sz w:val="32"/>
          <w:szCs w:val="32"/>
        </w:rPr>
        <w:t>）</w:t>
      </w:r>
      <w:r w:rsidR="00582DD0">
        <w:rPr>
          <w:rFonts w:ascii="仿宋_GB2312" w:eastAsia="仿宋_GB2312" w:hAnsi="Times New Roman" w:cs="Times New Roman" w:hint="eastAsia"/>
          <w:color w:val="333333"/>
          <w:kern w:val="0"/>
          <w:sz w:val="32"/>
          <w:szCs w:val="32"/>
        </w:rPr>
        <w:t>设计单位</w:t>
      </w:r>
      <w:r w:rsidR="00582DD0">
        <w:rPr>
          <w:rFonts w:ascii="仿宋_GB2312" w:eastAsia="仿宋_GB2312" w:hAnsi="Times New Roman" w:cs="Times New Roman"/>
          <w:color w:val="333333"/>
          <w:kern w:val="0"/>
          <w:sz w:val="32"/>
          <w:szCs w:val="32"/>
        </w:rPr>
        <w:t>和人员的资质证和资格证书的复印件</w:t>
      </w:r>
      <w:r w:rsidR="00582DD0" w:rsidRPr="00F67718">
        <w:rPr>
          <w:rFonts w:ascii="仿宋_GB2312" w:eastAsia="仿宋_GB2312" w:hAnsi="Times New Roman" w:cs="Times New Roman" w:hint="eastAsia"/>
          <w:color w:val="333333"/>
          <w:kern w:val="0"/>
          <w:sz w:val="32"/>
          <w:szCs w:val="32"/>
        </w:rPr>
        <w:t>；</w:t>
      </w:r>
      <w:r w:rsidRPr="00E949C1">
        <w:rPr>
          <w:rFonts w:ascii="仿宋" w:eastAsia="仿宋" w:hAnsi="仿宋" w:cs="微软雅黑" w:hint="eastAsia"/>
          <w:color w:val="030000"/>
          <w:sz w:val="32"/>
          <w:szCs w:val="32"/>
          <w:shd w:val="clear" w:color="auto" w:fill="FAFAFA"/>
        </w:rPr>
        <w:t>（</w:t>
      </w:r>
      <w:r w:rsidR="00582DD0">
        <w:rPr>
          <w:rFonts w:ascii="仿宋" w:eastAsia="仿宋" w:hAnsi="仿宋" w:cs="微软雅黑"/>
          <w:color w:val="030000"/>
          <w:sz w:val="32"/>
          <w:szCs w:val="32"/>
          <w:shd w:val="clear" w:color="auto" w:fill="FAFAFA"/>
        </w:rPr>
        <w:t>4</w:t>
      </w:r>
      <w:r w:rsidRPr="00E949C1">
        <w:rPr>
          <w:rFonts w:ascii="仿宋" w:eastAsia="仿宋" w:hAnsi="仿宋" w:cs="微软雅黑" w:hint="eastAsia"/>
          <w:color w:val="030000"/>
          <w:sz w:val="32"/>
          <w:szCs w:val="32"/>
          <w:shd w:val="clear" w:color="auto" w:fill="FAFAFA"/>
        </w:rPr>
        <w:t>）防雷装置施工图设计说明书、施工图设计图纸及相关资料；（</w:t>
      </w:r>
      <w:r w:rsidR="00582DD0">
        <w:rPr>
          <w:rFonts w:ascii="仿宋" w:eastAsia="仿宋" w:hAnsi="仿宋" w:cs="微软雅黑"/>
          <w:color w:val="030000"/>
          <w:sz w:val="32"/>
          <w:szCs w:val="32"/>
          <w:shd w:val="clear" w:color="auto" w:fill="FAFAFA"/>
        </w:rPr>
        <w:t>5</w:t>
      </w:r>
      <w:r w:rsidRPr="00E949C1">
        <w:rPr>
          <w:rFonts w:ascii="仿宋" w:eastAsia="仿宋" w:hAnsi="仿宋" w:cs="微软雅黑" w:hint="eastAsia"/>
          <w:color w:val="030000"/>
          <w:sz w:val="32"/>
          <w:szCs w:val="32"/>
          <w:shd w:val="clear" w:color="auto" w:fill="FAFAFA"/>
        </w:rPr>
        <w:t>）设计中所采用的防雷产品相关资料；（</w:t>
      </w:r>
      <w:r w:rsidR="00582DD0">
        <w:rPr>
          <w:rFonts w:ascii="仿宋" w:eastAsia="仿宋" w:hAnsi="仿宋" w:cs="微软雅黑"/>
          <w:color w:val="030000"/>
          <w:sz w:val="32"/>
          <w:szCs w:val="32"/>
          <w:shd w:val="clear" w:color="auto" w:fill="FAFAFA"/>
        </w:rPr>
        <w:t>6</w:t>
      </w:r>
      <w:r w:rsidRPr="00E949C1">
        <w:rPr>
          <w:rFonts w:ascii="仿宋" w:eastAsia="仿宋" w:hAnsi="仿宋" w:cs="微软雅黑" w:hint="eastAsia"/>
          <w:color w:val="030000"/>
          <w:sz w:val="32"/>
          <w:szCs w:val="32"/>
          <w:shd w:val="clear" w:color="auto" w:fill="FAFAFA"/>
        </w:rPr>
        <w:t>）经当地气象主管机构认可的防雷专业技术机构出具的防雷装置设计技术评价报告。</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（四）证明</w:t>
      </w:r>
      <w:r w:rsidRPr="00A0655F">
        <w:rPr>
          <w:rFonts w:ascii="仿宋" w:eastAsia="仿宋" w:hAnsi="仿宋"/>
          <w:b/>
          <w:sz w:val="32"/>
          <w:szCs w:val="32"/>
        </w:rPr>
        <w:t>的内容</w:t>
      </w:r>
    </w:p>
    <w:p w:rsidR="00E01F45" w:rsidRPr="00E50A3C" w:rsidRDefault="00FF1D20" w:rsidP="00A0655F">
      <w:pPr>
        <w:ind w:firstLineChars="200" w:firstLine="640"/>
        <w:rPr>
          <w:rFonts w:ascii="仿宋" w:eastAsia="仿宋" w:hAnsi="仿宋"/>
          <w:sz w:val="32"/>
          <w:szCs w:val="32"/>
        </w:rPr>
      </w:pPr>
      <w:r>
        <w:rPr>
          <w:rFonts w:ascii="仿宋" w:eastAsia="仿宋" w:hAnsi="仿宋" w:hint="eastAsia"/>
          <w:sz w:val="32"/>
          <w:szCs w:val="32"/>
        </w:rPr>
        <w:t>设计</w:t>
      </w:r>
      <w:r>
        <w:rPr>
          <w:rFonts w:ascii="仿宋" w:eastAsia="仿宋" w:hAnsi="仿宋"/>
          <w:sz w:val="32"/>
          <w:szCs w:val="32"/>
        </w:rPr>
        <w:t>中所用的防雷产品安装记录和防雷产品出产合格证书</w:t>
      </w:r>
      <w:r w:rsidR="00747A89" w:rsidRPr="00E50A3C">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（五）告知</w:t>
      </w:r>
      <w:r w:rsidRPr="00A0655F">
        <w:rPr>
          <w:rFonts w:ascii="仿宋" w:eastAsia="仿宋" w:hAnsi="仿宋"/>
          <w:b/>
          <w:sz w:val="32"/>
          <w:szCs w:val="32"/>
        </w:rPr>
        <w:t>承诺</w:t>
      </w:r>
      <w:r w:rsidRPr="00A0655F">
        <w:rPr>
          <w:rFonts w:ascii="仿宋" w:eastAsia="仿宋" w:hAnsi="仿宋" w:hint="eastAsia"/>
          <w:b/>
          <w:sz w:val="32"/>
          <w:szCs w:val="32"/>
        </w:rPr>
        <w:t>适用</w:t>
      </w:r>
      <w:r w:rsidRPr="00A0655F">
        <w:rPr>
          <w:rFonts w:ascii="仿宋" w:eastAsia="仿宋" w:hAnsi="仿宋"/>
          <w:b/>
          <w:sz w:val="32"/>
          <w:szCs w:val="32"/>
        </w:rPr>
        <w:t>对象</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证明事项申请人可自主选择是否采用告知承诺替代证明，申请人不愿承诺或无法承诺的，应当提交规定的证明材料。</w:t>
      </w:r>
    </w:p>
    <w:p w:rsidR="00747A89" w:rsidRPr="00E50A3C" w:rsidRDefault="00747A89"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有</w:t>
      </w:r>
      <w:r w:rsidRPr="00E50A3C">
        <w:rPr>
          <w:rFonts w:ascii="仿宋" w:eastAsia="仿宋" w:hAnsi="仿宋" w:hint="eastAsia"/>
          <w:sz w:val="32"/>
          <w:szCs w:val="32"/>
        </w:rPr>
        <w:t>较</w:t>
      </w:r>
      <w:r w:rsidRPr="00E50A3C">
        <w:rPr>
          <w:rFonts w:ascii="仿宋" w:eastAsia="仿宋" w:hAnsi="仿宋"/>
          <w:sz w:val="32"/>
          <w:szCs w:val="32"/>
        </w:rPr>
        <w:t>严重的不良信用记录</w:t>
      </w:r>
      <w:r w:rsidRPr="00E50A3C">
        <w:rPr>
          <w:rFonts w:ascii="仿宋" w:eastAsia="仿宋" w:hAnsi="仿宋" w:hint="eastAsia"/>
          <w:sz w:val="32"/>
          <w:szCs w:val="32"/>
        </w:rPr>
        <w:t>或者</w:t>
      </w:r>
      <w:r w:rsidRPr="00E50A3C">
        <w:rPr>
          <w:rFonts w:ascii="仿宋" w:eastAsia="仿宋" w:hAnsi="仿宋"/>
          <w:sz w:val="32"/>
          <w:szCs w:val="32"/>
        </w:rPr>
        <w:t>存在曾</w:t>
      </w:r>
      <w:r w:rsidRPr="00E50A3C">
        <w:rPr>
          <w:rFonts w:ascii="仿宋" w:eastAsia="仿宋" w:hAnsi="仿宋" w:hint="eastAsia"/>
          <w:sz w:val="32"/>
          <w:szCs w:val="32"/>
        </w:rPr>
        <w:t>作出</w:t>
      </w:r>
      <w:r w:rsidRPr="00E50A3C">
        <w:rPr>
          <w:rFonts w:ascii="仿宋" w:eastAsia="仿宋" w:hAnsi="仿宋"/>
          <w:sz w:val="32"/>
          <w:szCs w:val="32"/>
        </w:rPr>
        <w:t>虚假承诺等情形的，在信用修复前不使用告知承诺制。</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（六）承诺</w:t>
      </w:r>
      <w:r w:rsidRPr="00A0655F">
        <w:rPr>
          <w:rFonts w:ascii="仿宋" w:eastAsia="仿宋" w:hAnsi="仿宋"/>
          <w:b/>
          <w:sz w:val="32"/>
          <w:szCs w:val="32"/>
        </w:rPr>
        <w:t>方式</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证明事项采用书面承诺方式，申请人愿意</w:t>
      </w:r>
      <w:r w:rsidRPr="00E50A3C">
        <w:rPr>
          <w:rFonts w:ascii="仿宋" w:eastAsia="仿宋" w:hAnsi="仿宋" w:hint="eastAsia"/>
          <w:sz w:val="32"/>
          <w:szCs w:val="32"/>
        </w:rPr>
        <w:t>作出</w:t>
      </w:r>
      <w:r w:rsidRPr="00E50A3C">
        <w:rPr>
          <w:rFonts w:ascii="仿宋" w:eastAsia="仿宋" w:hAnsi="仿宋"/>
          <w:sz w:val="32"/>
          <w:szCs w:val="32"/>
        </w:rPr>
        <w:t>承诺的，应当向行政机关提交</w:t>
      </w:r>
      <w:r w:rsidRPr="00E50A3C">
        <w:rPr>
          <w:rFonts w:ascii="仿宋" w:eastAsia="仿宋" w:hAnsi="仿宋" w:hint="eastAsia"/>
          <w:sz w:val="32"/>
          <w:szCs w:val="32"/>
        </w:rPr>
        <w:t>本人</w:t>
      </w:r>
      <w:r w:rsidRPr="00E50A3C">
        <w:rPr>
          <w:rFonts w:ascii="仿宋" w:eastAsia="仿宋" w:hAnsi="仿宋"/>
          <w:sz w:val="32"/>
          <w:szCs w:val="32"/>
        </w:rPr>
        <w:t>签字后的告知承诺书原件。</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lastRenderedPageBreak/>
        <w:t>本</w:t>
      </w:r>
      <w:r w:rsidRPr="00E50A3C">
        <w:rPr>
          <w:rFonts w:ascii="仿宋" w:eastAsia="仿宋" w:hAnsi="仿宋"/>
          <w:sz w:val="32"/>
          <w:szCs w:val="32"/>
        </w:rPr>
        <w:t>证明事项必须由申请人作出承诺，不可代为承诺。</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（七）承诺</w:t>
      </w:r>
      <w:r w:rsidRPr="00A0655F">
        <w:rPr>
          <w:rFonts w:ascii="仿宋" w:eastAsia="仿宋" w:hAnsi="仿宋"/>
          <w:b/>
          <w:sz w:val="32"/>
          <w:szCs w:val="32"/>
        </w:rPr>
        <w:t>的效力</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书面承诺已经符合告知的条件、要求，并愿意承担不实承诺的法律责任后，行政机关不再索要有关证明而依据书面承诺办理相关事项。</w:t>
      </w:r>
    </w:p>
    <w:p w:rsidR="00E01F45" w:rsidRPr="00B26B3C" w:rsidRDefault="00E01F45" w:rsidP="00B26B3C">
      <w:pPr>
        <w:ind w:firstLineChars="200" w:firstLine="643"/>
        <w:rPr>
          <w:rFonts w:ascii="仿宋" w:eastAsia="仿宋" w:hAnsi="仿宋"/>
          <w:b/>
          <w:sz w:val="32"/>
          <w:szCs w:val="32"/>
        </w:rPr>
      </w:pPr>
      <w:r w:rsidRPr="00B26B3C">
        <w:rPr>
          <w:rFonts w:ascii="仿宋" w:eastAsia="仿宋" w:hAnsi="仿宋" w:hint="eastAsia"/>
          <w:b/>
          <w:sz w:val="32"/>
          <w:szCs w:val="32"/>
        </w:rPr>
        <w:t>（八）不实</w:t>
      </w:r>
      <w:r w:rsidRPr="00B26B3C">
        <w:rPr>
          <w:rFonts w:ascii="仿宋" w:eastAsia="仿宋" w:hAnsi="仿宋"/>
          <w:b/>
          <w:sz w:val="32"/>
          <w:szCs w:val="32"/>
        </w:rPr>
        <w:t>承诺的责任</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证明事项告知承诺失信行为信息</w:t>
      </w:r>
      <w:r w:rsidR="00747A89" w:rsidRPr="00E50A3C">
        <w:rPr>
          <w:rFonts w:ascii="仿宋" w:eastAsia="仿宋" w:hAnsi="仿宋" w:hint="eastAsia"/>
          <w:color w:val="3D3D3D"/>
          <w:sz w:val="32"/>
          <w:szCs w:val="32"/>
        </w:rPr>
        <w:t>将</w:t>
      </w:r>
      <w:r w:rsidRPr="00E50A3C">
        <w:rPr>
          <w:rFonts w:ascii="仿宋" w:eastAsia="仿宋" w:hAnsi="仿宋" w:hint="eastAsia"/>
          <w:color w:val="3D3D3D"/>
          <w:sz w:val="32"/>
          <w:szCs w:val="32"/>
        </w:rPr>
        <w:t>纳入信用</w:t>
      </w:r>
      <w:r w:rsidR="007854A6">
        <w:rPr>
          <w:rFonts w:ascii="仿宋" w:eastAsia="仿宋" w:hAnsi="仿宋" w:hint="eastAsia"/>
          <w:color w:val="3D3D3D"/>
          <w:sz w:val="32"/>
          <w:szCs w:val="32"/>
        </w:rPr>
        <w:t>档案</w:t>
      </w:r>
      <w:r w:rsidR="00E50A3C" w:rsidRPr="00E50A3C">
        <w:rPr>
          <w:rFonts w:ascii="仿宋" w:eastAsia="仿宋" w:hAnsi="仿宋" w:hint="eastAsia"/>
          <w:color w:val="3D3D3D"/>
          <w:sz w:val="32"/>
          <w:szCs w:val="32"/>
        </w:rPr>
        <w:t>管理</w:t>
      </w:r>
      <w:r w:rsidRPr="00E50A3C">
        <w:rPr>
          <w:rFonts w:ascii="仿宋" w:eastAsia="仿宋" w:hAnsi="仿宋" w:hint="eastAsia"/>
          <w:color w:val="3D3D3D"/>
          <w:sz w:val="32"/>
          <w:szCs w:val="32"/>
        </w:rPr>
        <w:t>，对执意隐瞒真实情况、提供虚假承诺办理有关事项的，依法作出如下处理：</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1.依法取消资质证；</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2.根据相关法律法规的规定接受处罚。</w:t>
      </w:r>
    </w:p>
    <w:p w:rsidR="00E01F45" w:rsidRPr="00A902F0" w:rsidRDefault="00E01F45" w:rsidP="00E50A3C">
      <w:pPr>
        <w:rPr>
          <w:rFonts w:asciiTheme="minorEastAsia" w:hAnsiTheme="minorEastAsia"/>
          <w:b/>
          <w:sz w:val="32"/>
          <w:szCs w:val="32"/>
        </w:rPr>
      </w:pPr>
      <w:r w:rsidRPr="00E50A3C">
        <w:rPr>
          <w:rFonts w:ascii="仿宋" w:eastAsia="仿宋" w:hAnsi="仿宋" w:hint="eastAsia"/>
          <w:sz w:val="32"/>
          <w:szCs w:val="32"/>
        </w:rPr>
        <w:t xml:space="preserve">　　</w:t>
      </w:r>
      <w:r w:rsidRPr="00A902F0">
        <w:rPr>
          <w:rFonts w:asciiTheme="minorEastAsia" w:hAnsiTheme="minorEastAsia" w:hint="eastAsia"/>
          <w:b/>
          <w:sz w:val="32"/>
          <w:szCs w:val="32"/>
        </w:rPr>
        <w:t>三、申请人承诺</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w:t>
      </w:r>
      <w:r w:rsidRPr="006F68B2">
        <w:rPr>
          <w:rFonts w:ascii="仿宋" w:eastAsia="仿宋" w:hAnsi="仿宋" w:hint="eastAsia"/>
          <w:color w:val="3D3D3D"/>
          <w:sz w:val="32"/>
          <w:szCs w:val="32"/>
        </w:rPr>
        <w:t>申请人现作出下列承诺:</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(一)已经知晓行政机关告知的全部内容；</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(二)自身已符合行政机关告知的条件、要求；</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(三)愿意承担不实承诺的法律责任;</w:t>
      </w:r>
    </w:p>
    <w:p w:rsidR="00E01F45" w:rsidRPr="006F68B2" w:rsidRDefault="00E01F45" w:rsidP="00B26B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(四)本人承诺许可后可核查方式包括:现场核查等</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本人愿意配合对上述内容的调查、核查、核验</w:t>
      </w:r>
      <w:r w:rsidR="006F68B2" w:rsidRPr="006F68B2">
        <w:rPr>
          <w:rFonts w:ascii="仿宋" w:eastAsia="仿宋" w:hAnsi="仿宋" w:hint="eastAsia"/>
          <w:color w:val="3D3D3D"/>
          <w:sz w:val="32"/>
          <w:szCs w:val="32"/>
        </w:rPr>
        <w:t>;</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(五)本告知承诺文书中填写的基本信息真实、准确;</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(六)上述承诺是申请人真实的意思表示。</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申请人签名:</w:t>
      </w:r>
      <w:r w:rsidRPr="006F68B2">
        <w:rPr>
          <w:rFonts w:ascii="Calibri" w:eastAsia="仿宋" w:hAnsi="Calibri" w:cs="Calibri"/>
          <w:color w:val="3D3D3D"/>
          <w:sz w:val="32"/>
          <w:szCs w:val="32"/>
          <w:u w:val="single"/>
        </w:rPr>
        <w:t>            </w:t>
      </w:r>
      <w:r w:rsidRPr="006F68B2">
        <w:rPr>
          <w:rFonts w:ascii="仿宋" w:eastAsia="仿宋" w:hAnsi="仿宋" w:hint="eastAsia"/>
          <w:color w:val="3D3D3D"/>
          <w:sz w:val="32"/>
          <w:szCs w:val="32"/>
        </w:rPr>
        <w:t>行政机关(公章):</w:t>
      </w:r>
      <w:r w:rsidRPr="006F68B2">
        <w:rPr>
          <w:rFonts w:ascii="Calibri" w:eastAsia="仿宋" w:hAnsi="Calibri" w:cs="Calibri"/>
          <w:color w:val="3D3D3D"/>
          <w:sz w:val="32"/>
          <w:szCs w:val="32"/>
          <w:u w:val="single"/>
        </w:rPr>
        <w:t>              </w:t>
      </w:r>
      <w:r w:rsidRPr="006F68B2">
        <w:rPr>
          <w:rFonts w:ascii="Calibri" w:eastAsia="仿宋" w:hAnsi="Calibri" w:cs="Calibri"/>
          <w:color w:val="3D3D3D"/>
          <w:sz w:val="32"/>
          <w:szCs w:val="32"/>
        </w:rPr>
        <w:t> </w:t>
      </w:r>
    </w:p>
    <w:p w:rsidR="00E01F45"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t xml:space="preserve">　　日</w:t>
      </w:r>
      <w:r w:rsidRPr="006F68B2">
        <w:rPr>
          <w:rFonts w:ascii="Calibri" w:eastAsia="仿宋" w:hAnsi="Calibri" w:cs="Calibri"/>
          <w:color w:val="3D3D3D"/>
          <w:sz w:val="32"/>
          <w:szCs w:val="32"/>
        </w:rPr>
        <w:t> </w:t>
      </w:r>
      <w:r w:rsidRPr="006F68B2">
        <w:rPr>
          <w:rFonts w:ascii="仿宋" w:eastAsia="仿宋" w:hAnsi="仿宋" w:hint="eastAsia"/>
          <w:color w:val="3D3D3D"/>
          <w:sz w:val="32"/>
          <w:szCs w:val="32"/>
        </w:rPr>
        <w:t xml:space="preserve"> 期:</w:t>
      </w:r>
      <w:r w:rsidRPr="006F68B2">
        <w:rPr>
          <w:rFonts w:ascii="Calibri" w:eastAsia="仿宋" w:hAnsi="Calibri" w:cs="Calibri"/>
          <w:color w:val="3D3D3D"/>
          <w:sz w:val="32"/>
          <w:szCs w:val="32"/>
          <w:u w:val="single"/>
        </w:rPr>
        <w:t>               </w:t>
      </w:r>
      <w:r w:rsidRPr="006F68B2">
        <w:rPr>
          <w:rFonts w:ascii="仿宋" w:eastAsia="仿宋" w:hAnsi="仿宋" w:hint="eastAsia"/>
          <w:color w:val="3D3D3D"/>
          <w:sz w:val="32"/>
          <w:szCs w:val="32"/>
          <w:u w:val="single"/>
        </w:rPr>
        <w:t xml:space="preserve"> </w:t>
      </w:r>
      <w:r w:rsidRPr="006F68B2">
        <w:rPr>
          <w:rFonts w:ascii="Calibri" w:eastAsia="仿宋" w:hAnsi="Calibri" w:cs="Calibri"/>
          <w:color w:val="3D3D3D"/>
          <w:sz w:val="32"/>
          <w:szCs w:val="32"/>
          <w:u w:val="single"/>
        </w:rPr>
        <w:t> </w:t>
      </w:r>
      <w:r w:rsidR="006F68B2">
        <w:rPr>
          <w:rFonts w:ascii="Calibri" w:eastAsia="仿宋" w:hAnsi="Calibri" w:cs="Calibri" w:hint="eastAsia"/>
          <w:color w:val="3D3D3D"/>
          <w:sz w:val="32"/>
          <w:szCs w:val="32"/>
          <w:u w:val="single"/>
        </w:rPr>
        <w:t xml:space="preserve">  </w:t>
      </w:r>
      <w:r w:rsidRPr="006F68B2">
        <w:rPr>
          <w:rFonts w:ascii="仿宋" w:eastAsia="仿宋" w:hAnsi="仿宋" w:hint="eastAsia"/>
          <w:color w:val="3D3D3D"/>
          <w:sz w:val="32"/>
          <w:szCs w:val="32"/>
        </w:rPr>
        <w:t>日期:</w:t>
      </w:r>
      <w:r w:rsidRPr="006F68B2">
        <w:rPr>
          <w:rFonts w:ascii="Calibri" w:eastAsia="仿宋" w:hAnsi="Calibri" w:cs="Calibri"/>
          <w:color w:val="3D3D3D"/>
          <w:sz w:val="32"/>
          <w:szCs w:val="32"/>
          <w:u w:val="single"/>
        </w:rPr>
        <w:t>        </w:t>
      </w:r>
      <w:bookmarkStart w:id="0" w:name="_GoBack"/>
      <w:bookmarkEnd w:id="0"/>
      <w:r w:rsidRPr="006F68B2">
        <w:rPr>
          <w:rFonts w:ascii="Calibri" w:eastAsia="仿宋" w:hAnsi="Calibri" w:cs="Calibri"/>
          <w:color w:val="3D3D3D"/>
          <w:sz w:val="32"/>
          <w:szCs w:val="32"/>
          <w:u w:val="single"/>
        </w:rPr>
        <w:t>               </w:t>
      </w:r>
    </w:p>
    <w:p w:rsidR="00222AE6" w:rsidRPr="006F68B2"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6F68B2">
        <w:rPr>
          <w:rFonts w:ascii="仿宋" w:eastAsia="仿宋" w:hAnsi="仿宋" w:hint="eastAsia"/>
          <w:color w:val="3D3D3D"/>
          <w:sz w:val="32"/>
          <w:szCs w:val="32"/>
        </w:rPr>
        <w:lastRenderedPageBreak/>
        <w:t xml:space="preserve">　　</w:t>
      </w:r>
    </w:p>
    <w:p w:rsidR="00E01F45" w:rsidRPr="006F68B2" w:rsidRDefault="00E01F45" w:rsidP="00222AE6">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6F68B2">
        <w:rPr>
          <w:rFonts w:ascii="仿宋" w:eastAsia="仿宋" w:hAnsi="仿宋" w:hint="eastAsia"/>
          <w:color w:val="3D3D3D"/>
          <w:sz w:val="32"/>
          <w:szCs w:val="32"/>
        </w:rPr>
        <w:t>(本文书一式两份，行政机关与申请人各执一份)</w:t>
      </w:r>
    </w:p>
    <w:p w:rsidR="007B7354" w:rsidRPr="006F68B2" w:rsidRDefault="007B7354"/>
    <w:sectPr w:rsidR="007B7354" w:rsidRPr="006F6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8C" w:rsidRDefault="001C088C" w:rsidP="00257CA4">
      <w:r>
        <w:separator/>
      </w:r>
    </w:p>
  </w:endnote>
  <w:endnote w:type="continuationSeparator" w:id="0">
    <w:p w:rsidR="001C088C" w:rsidRDefault="001C088C" w:rsidP="0025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8C" w:rsidRDefault="001C088C" w:rsidP="00257CA4">
      <w:r>
        <w:separator/>
      </w:r>
    </w:p>
  </w:footnote>
  <w:footnote w:type="continuationSeparator" w:id="0">
    <w:p w:rsidR="001C088C" w:rsidRDefault="001C088C" w:rsidP="0025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F"/>
    <w:rsid w:val="000131F9"/>
    <w:rsid w:val="00093287"/>
    <w:rsid w:val="000A3CD0"/>
    <w:rsid w:val="001039FB"/>
    <w:rsid w:val="001C088C"/>
    <w:rsid w:val="00222AE6"/>
    <w:rsid w:val="002239C8"/>
    <w:rsid w:val="00257CA4"/>
    <w:rsid w:val="002602CE"/>
    <w:rsid w:val="00276AE1"/>
    <w:rsid w:val="003A707F"/>
    <w:rsid w:val="003E38F4"/>
    <w:rsid w:val="004A078B"/>
    <w:rsid w:val="00582DD0"/>
    <w:rsid w:val="00600A0D"/>
    <w:rsid w:val="006272DF"/>
    <w:rsid w:val="00634E16"/>
    <w:rsid w:val="006F68B2"/>
    <w:rsid w:val="0074035E"/>
    <w:rsid w:val="00747A89"/>
    <w:rsid w:val="00755AEF"/>
    <w:rsid w:val="007854A6"/>
    <w:rsid w:val="00786336"/>
    <w:rsid w:val="007B7354"/>
    <w:rsid w:val="007C17E1"/>
    <w:rsid w:val="008320A1"/>
    <w:rsid w:val="00895DB8"/>
    <w:rsid w:val="008B172F"/>
    <w:rsid w:val="008B2114"/>
    <w:rsid w:val="008F5022"/>
    <w:rsid w:val="00911D83"/>
    <w:rsid w:val="00921903"/>
    <w:rsid w:val="00A0655F"/>
    <w:rsid w:val="00A902F0"/>
    <w:rsid w:val="00B26B3C"/>
    <w:rsid w:val="00C51097"/>
    <w:rsid w:val="00D27D93"/>
    <w:rsid w:val="00E01F45"/>
    <w:rsid w:val="00E0586C"/>
    <w:rsid w:val="00E50A3C"/>
    <w:rsid w:val="00E949C1"/>
    <w:rsid w:val="00F67718"/>
    <w:rsid w:val="00FC3ECF"/>
    <w:rsid w:val="00FF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46CB0-2F33-45DA-8CAD-E319A0F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7F"/>
    <w:pPr>
      <w:ind w:firstLineChars="200" w:firstLine="420"/>
    </w:pPr>
  </w:style>
  <w:style w:type="paragraph" w:styleId="a4">
    <w:name w:val="Normal (Web)"/>
    <w:basedOn w:val="a"/>
    <w:uiPriority w:val="99"/>
    <w:unhideWhenUsed/>
    <w:rsid w:val="003A70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7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7CA4"/>
    <w:rPr>
      <w:sz w:val="18"/>
      <w:szCs w:val="18"/>
    </w:rPr>
  </w:style>
  <w:style w:type="paragraph" w:styleId="a6">
    <w:name w:val="footer"/>
    <w:basedOn w:val="a"/>
    <w:link w:val="Char0"/>
    <w:uiPriority w:val="99"/>
    <w:unhideWhenUsed/>
    <w:rsid w:val="00257CA4"/>
    <w:pPr>
      <w:tabs>
        <w:tab w:val="center" w:pos="4153"/>
        <w:tab w:val="right" w:pos="8306"/>
      </w:tabs>
      <w:snapToGrid w:val="0"/>
      <w:jc w:val="left"/>
    </w:pPr>
    <w:rPr>
      <w:sz w:val="18"/>
      <w:szCs w:val="18"/>
    </w:rPr>
  </w:style>
  <w:style w:type="character" w:customStyle="1" w:styleId="Char0">
    <w:name w:val="页脚 Char"/>
    <w:basedOn w:val="a0"/>
    <w:link w:val="a6"/>
    <w:uiPriority w:val="99"/>
    <w:rsid w:val="00257C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5950">
      <w:bodyDiv w:val="1"/>
      <w:marLeft w:val="0"/>
      <w:marRight w:val="0"/>
      <w:marTop w:val="0"/>
      <w:marBottom w:val="0"/>
      <w:divBdr>
        <w:top w:val="none" w:sz="0" w:space="0" w:color="auto"/>
        <w:left w:val="none" w:sz="0" w:space="0" w:color="auto"/>
        <w:bottom w:val="none" w:sz="0" w:space="0" w:color="auto"/>
        <w:right w:val="none" w:sz="0" w:space="0" w:color="auto"/>
      </w:divBdr>
    </w:div>
    <w:div w:id="902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公文收发</cp:lastModifiedBy>
  <cp:revision>23</cp:revision>
  <dcterms:created xsi:type="dcterms:W3CDTF">2021-03-10T01:27:00Z</dcterms:created>
  <dcterms:modified xsi:type="dcterms:W3CDTF">2021-04-19T02:24:00Z</dcterms:modified>
</cp:coreProperties>
</file>