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17" w:rsidRPr="007B7705" w:rsidRDefault="00C17A02" w:rsidP="00F12FA8"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7B7705">
        <w:rPr>
          <w:rFonts w:ascii="方正小标宋简体" w:eastAsia="方正小标宋简体" w:hint="eastAsia"/>
          <w:color w:val="000000" w:themeColor="text1"/>
          <w:sz w:val="44"/>
          <w:szCs w:val="44"/>
        </w:rPr>
        <w:t>行政</w:t>
      </w:r>
      <w:r w:rsidR="008F3F5F" w:rsidRPr="007B7705">
        <w:rPr>
          <w:rFonts w:ascii="方正小标宋简体" w:eastAsia="方正小标宋简体" w:hint="eastAsia"/>
          <w:color w:val="000000" w:themeColor="text1"/>
          <w:sz w:val="44"/>
          <w:szCs w:val="44"/>
        </w:rPr>
        <w:t>审批</w:t>
      </w:r>
      <w:r w:rsidRPr="007B7705">
        <w:rPr>
          <w:rFonts w:ascii="方正小标宋简体" w:eastAsia="方正小标宋简体" w:hint="eastAsia"/>
          <w:color w:val="000000" w:themeColor="text1"/>
          <w:sz w:val="44"/>
          <w:szCs w:val="44"/>
        </w:rPr>
        <w:t>告知承诺书</w:t>
      </w:r>
    </w:p>
    <w:p w:rsidR="00C17A02" w:rsidRPr="007B7705" w:rsidRDefault="00F9548A" w:rsidP="005F349C">
      <w:pPr>
        <w:spacing w:line="60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7B7705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910F7" w:rsidRPr="007B7705">
        <w:rPr>
          <w:rFonts w:ascii="仿宋" w:eastAsia="仿宋" w:hAnsi="仿宋" w:hint="eastAsia"/>
          <w:color w:val="000000" w:themeColor="text1"/>
          <w:sz w:val="32"/>
          <w:szCs w:val="32"/>
        </w:rPr>
        <w:t>升放无人</w:t>
      </w:r>
      <w:r w:rsidR="00F910F7" w:rsidRPr="007B7705">
        <w:rPr>
          <w:rFonts w:ascii="仿宋" w:eastAsia="仿宋" w:hAnsi="仿宋"/>
          <w:color w:val="000000" w:themeColor="text1"/>
          <w:sz w:val="32"/>
          <w:szCs w:val="32"/>
        </w:rPr>
        <w:t>驾驶自由气球、系留气球</w:t>
      </w:r>
      <w:r w:rsidRPr="007B7705">
        <w:rPr>
          <w:rFonts w:ascii="仿宋" w:eastAsia="仿宋" w:hAnsi="仿宋"/>
          <w:color w:val="000000" w:themeColor="text1"/>
          <w:sz w:val="32"/>
          <w:szCs w:val="32"/>
        </w:rPr>
        <w:t>单位资质</w:t>
      </w:r>
      <w:r w:rsidR="008D5B34">
        <w:rPr>
          <w:rFonts w:ascii="仿宋" w:eastAsia="仿宋" w:hAnsi="仿宋"/>
          <w:color w:val="000000" w:themeColor="text1"/>
          <w:sz w:val="32"/>
          <w:szCs w:val="32"/>
        </w:rPr>
        <w:t>延续的认定</w:t>
      </w:r>
      <w:r w:rsidRPr="007B7705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F9548A" w:rsidRPr="00A64FF4" w:rsidRDefault="00F9548A" w:rsidP="00F9548A">
      <w:pPr>
        <w:spacing w:line="600" w:lineRule="exact"/>
        <w:rPr>
          <w:color w:val="000000" w:themeColor="text1"/>
        </w:rPr>
      </w:pPr>
    </w:p>
    <w:p w:rsidR="00EF63E3" w:rsidRPr="007B7705" w:rsidRDefault="00EF63E3">
      <w:pPr>
        <w:rPr>
          <w:rFonts w:ascii="宋体" w:eastAsia="宋体" w:hAnsi="宋体"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申请</w:t>
      </w:r>
      <w:r w:rsidRPr="007B7705">
        <w:rPr>
          <w:rFonts w:ascii="宋体" w:eastAsia="宋体" w:hAnsi="宋体"/>
          <w:color w:val="000000" w:themeColor="text1"/>
          <w:sz w:val="32"/>
          <w:szCs w:val="32"/>
        </w:rPr>
        <w:t>人：</w:t>
      </w:r>
    </w:p>
    <w:p w:rsidR="00C17A02" w:rsidRPr="007B7705" w:rsidRDefault="00C17A02">
      <w:pPr>
        <w:rPr>
          <w:rFonts w:ascii="宋体" w:eastAsia="宋体" w:hAnsi="宋体"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单位</w:t>
      </w:r>
      <w:r w:rsidRPr="007B7705">
        <w:rPr>
          <w:rFonts w:ascii="宋体" w:eastAsia="宋体" w:hAnsi="宋体"/>
          <w:color w:val="000000" w:themeColor="text1"/>
          <w:sz w:val="32"/>
          <w:szCs w:val="32"/>
        </w:rPr>
        <w:t>名称：</w:t>
      </w:r>
    </w:p>
    <w:p w:rsidR="00C17A02" w:rsidRPr="007B7705" w:rsidRDefault="00C17A02">
      <w:pPr>
        <w:rPr>
          <w:rFonts w:ascii="宋体" w:eastAsia="宋体" w:hAnsi="宋体"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统一</w:t>
      </w:r>
      <w:r w:rsidRPr="007B7705">
        <w:rPr>
          <w:rFonts w:ascii="宋体" w:eastAsia="宋体" w:hAnsi="宋体"/>
          <w:color w:val="000000" w:themeColor="text1"/>
          <w:sz w:val="32"/>
          <w:szCs w:val="32"/>
        </w:rPr>
        <w:t>社会信用代码：</w:t>
      </w:r>
    </w:p>
    <w:p w:rsidR="00C17A02" w:rsidRPr="007B7705" w:rsidRDefault="00C17A02">
      <w:pPr>
        <w:rPr>
          <w:rFonts w:ascii="宋体" w:eastAsia="宋体" w:hAnsi="宋体"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法定</w:t>
      </w:r>
      <w:r w:rsidRPr="007B7705">
        <w:rPr>
          <w:rFonts w:ascii="宋体" w:eastAsia="宋体" w:hAnsi="宋体"/>
          <w:color w:val="000000" w:themeColor="text1"/>
          <w:sz w:val="32"/>
          <w:szCs w:val="32"/>
        </w:rPr>
        <w:t>代表人（</w:t>
      </w: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负责人</w:t>
      </w:r>
      <w:r w:rsidRPr="007B7705">
        <w:rPr>
          <w:rFonts w:ascii="宋体" w:eastAsia="宋体" w:hAnsi="宋体"/>
          <w:color w:val="000000" w:themeColor="text1"/>
          <w:sz w:val="32"/>
          <w:szCs w:val="32"/>
        </w:rPr>
        <w:t>）</w:t>
      </w: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：</w:t>
      </w:r>
    </w:p>
    <w:p w:rsidR="00C17A02" w:rsidRPr="007B7705" w:rsidRDefault="00A74FB2">
      <w:pPr>
        <w:rPr>
          <w:rFonts w:ascii="宋体" w:eastAsia="宋体" w:hAnsi="宋体"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单位</w:t>
      </w:r>
      <w:r w:rsidR="00C17A02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地址</w:t>
      </w:r>
      <w:r w:rsidR="00C17A02" w:rsidRPr="007B7705">
        <w:rPr>
          <w:rFonts w:ascii="宋体" w:eastAsia="宋体" w:hAnsi="宋体"/>
          <w:color w:val="000000" w:themeColor="text1"/>
          <w:sz w:val="32"/>
          <w:szCs w:val="32"/>
        </w:rPr>
        <w:t>：</w:t>
      </w:r>
    </w:p>
    <w:p w:rsidR="00C17A02" w:rsidRPr="007B7705" w:rsidRDefault="00C17A02">
      <w:pPr>
        <w:rPr>
          <w:rFonts w:ascii="宋体" w:eastAsia="宋体" w:hAnsi="宋体"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联系</w:t>
      </w:r>
      <w:r w:rsidRPr="007B7705">
        <w:rPr>
          <w:rFonts w:ascii="宋体" w:eastAsia="宋体" w:hAnsi="宋体"/>
          <w:color w:val="000000" w:themeColor="text1"/>
          <w:sz w:val="32"/>
          <w:szCs w:val="32"/>
        </w:rPr>
        <w:t>方式：</w:t>
      </w:r>
    </w:p>
    <w:p w:rsidR="00C17A02" w:rsidRPr="007B7705" w:rsidRDefault="00C17A02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C17A02" w:rsidRPr="007B7705" w:rsidRDefault="00C17A02">
      <w:pPr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b/>
          <w:color w:val="000000" w:themeColor="text1"/>
          <w:sz w:val="32"/>
          <w:szCs w:val="32"/>
        </w:rPr>
        <w:t>委托</w:t>
      </w:r>
      <w:r w:rsidRPr="007B7705">
        <w:rPr>
          <w:rFonts w:ascii="宋体" w:eastAsia="宋体" w:hAnsi="宋体"/>
          <w:b/>
          <w:color w:val="000000" w:themeColor="text1"/>
          <w:sz w:val="32"/>
          <w:szCs w:val="32"/>
        </w:rPr>
        <w:t>代理人：</w:t>
      </w:r>
    </w:p>
    <w:p w:rsidR="00C17A02" w:rsidRPr="007B7705" w:rsidRDefault="00C17A02">
      <w:pPr>
        <w:rPr>
          <w:rFonts w:ascii="宋体" w:eastAsia="宋体" w:hAnsi="宋体"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证件</w:t>
      </w:r>
      <w:r w:rsidRPr="007B7705">
        <w:rPr>
          <w:rFonts w:ascii="宋体" w:eastAsia="宋体" w:hAnsi="宋体"/>
          <w:color w:val="000000" w:themeColor="text1"/>
          <w:sz w:val="32"/>
          <w:szCs w:val="32"/>
        </w:rPr>
        <w:t>类型</w:t>
      </w: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：</w:t>
      </w:r>
    </w:p>
    <w:p w:rsidR="00C17A02" w:rsidRPr="007B7705" w:rsidRDefault="00C17A02">
      <w:pPr>
        <w:rPr>
          <w:rFonts w:ascii="宋体" w:eastAsia="宋体" w:hAnsi="宋体"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证件</w:t>
      </w:r>
      <w:r w:rsidRPr="007B7705">
        <w:rPr>
          <w:rFonts w:ascii="宋体" w:eastAsia="宋体" w:hAnsi="宋体"/>
          <w:color w:val="000000" w:themeColor="text1"/>
          <w:sz w:val="32"/>
          <w:szCs w:val="32"/>
        </w:rPr>
        <w:t>号码：</w:t>
      </w:r>
    </w:p>
    <w:p w:rsidR="00C17A02" w:rsidRPr="007B7705" w:rsidRDefault="00C17A02">
      <w:pPr>
        <w:rPr>
          <w:rFonts w:ascii="宋体" w:eastAsia="宋体" w:hAnsi="宋体"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联系</w:t>
      </w:r>
      <w:r w:rsidRPr="007B7705">
        <w:rPr>
          <w:rFonts w:ascii="宋体" w:eastAsia="宋体" w:hAnsi="宋体"/>
          <w:color w:val="000000" w:themeColor="text1"/>
          <w:sz w:val="32"/>
          <w:szCs w:val="32"/>
        </w:rPr>
        <w:t>方式：</w:t>
      </w:r>
    </w:p>
    <w:p w:rsidR="00A11C89" w:rsidRPr="007B7705" w:rsidRDefault="00A11C89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A11C89" w:rsidRPr="007B7705" w:rsidRDefault="00F12FA8">
      <w:pPr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b/>
          <w:color w:val="000000" w:themeColor="text1"/>
          <w:sz w:val="32"/>
          <w:szCs w:val="32"/>
        </w:rPr>
        <w:t>行政</w:t>
      </w:r>
      <w:r w:rsidRPr="007B7705">
        <w:rPr>
          <w:rFonts w:ascii="宋体" w:eastAsia="宋体" w:hAnsi="宋体"/>
          <w:b/>
          <w:color w:val="000000" w:themeColor="text1"/>
          <w:sz w:val="32"/>
          <w:szCs w:val="32"/>
        </w:rPr>
        <w:t>审批机关：</w:t>
      </w:r>
    </w:p>
    <w:p w:rsidR="00D70FBB" w:rsidRPr="007B7705" w:rsidRDefault="00F12FA8">
      <w:pPr>
        <w:rPr>
          <w:rFonts w:ascii="宋体" w:eastAsia="宋体" w:hAnsi="宋体"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联系人</w:t>
      </w:r>
      <w:r w:rsidRPr="007B7705">
        <w:rPr>
          <w:rFonts w:ascii="宋体" w:eastAsia="宋体" w:hAnsi="宋体"/>
          <w:color w:val="000000" w:themeColor="text1"/>
          <w:sz w:val="32"/>
          <w:szCs w:val="32"/>
        </w:rPr>
        <w:t>姓名：</w:t>
      </w:r>
    </w:p>
    <w:p w:rsidR="00F12FA8" w:rsidRPr="007B7705" w:rsidRDefault="00F12FA8">
      <w:pPr>
        <w:rPr>
          <w:rFonts w:ascii="宋体" w:eastAsia="宋体" w:hAnsi="宋体"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联系方式</w:t>
      </w:r>
      <w:r w:rsidRPr="007B7705">
        <w:rPr>
          <w:rFonts w:ascii="宋体" w:eastAsia="宋体" w:hAnsi="宋体"/>
          <w:color w:val="000000" w:themeColor="text1"/>
          <w:sz w:val="32"/>
          <w:szCs w:val="32"/>
        </w:rPr>
        <w:t>：</w:t>
      </w:r>
    </w:p>
    <w:p w:rsidR="00D70FBB" w:rsidRPr="007B7705" w:rsidRDefault="00D70FBB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D70FBB" w:rsidRPr="007B7705" w:rsidRDefault="00D70FBB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D70FBB" w:rsidRDefault="00D70FBB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5F349C" w:rsidRPr="007B7705" w:rsidRDefault="005F349C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A11C89" w:rsidRPr="007B7705" w:rsidRDefault="00A11C89" w:rsidP="00A11C89"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7B7705">
        <w:rPr>
          <w:rFonts w:ascii="方正小标宋简体" w:eastAsia="方正小标宋简体" w:hint="eastAsia"/>
          <w:color w:val="000000" w:themeColor="text1"/>
          <w:sz w:val="44"/>
          <w:szCs w:val="44"/>
        </w:rPr>
        <w:lastRenderedPageBreak/>
        <w:t>行政审批</w:t>
      </w:r>
      <w:r w:rsidR="00F9548A" w:rsidRPr="007B7705">
        <w:rPr>
          <w:rFonts w:ascii="方正小标宋简体" w:eastAsia="方正小标宋简体" w:hint="eastAsia"/>
          <w:color w:val="000000" w:themeColor="text1"/>
          <w:sz w:val="44"/>
          <w:szCs w:val="44"/>
        </w:rPr>
        <w:t>部门</w:t>
      </w:r>
      <w:r w:rsidR="00F12FA8" w:rsidRPr="007B7705">
        <w:rPr>
          <w:rFonts w:ascii="方正小标宋简体" w:eastAsia="方正小标宋简体" w:hint="eastAsia"/>
          <w:color w:val="000000" w:themeColor="text1"/>
          <w:sz w:val="44"/>
          <w:szCs w:val="44"/>
        </w:rPr>
        <w:t>的</w:t>
      </w:r>
      <w:r w:rsidR="00F9548A" w:rsidRPr="007B7705">
        <w:rPr>
          <w:rFonts w:ascii="方正小标宋简体" w:eastAsia="方正小标宋简体"/>
          <w:color w:val="000000" w:themeColor="text1"/>
          <w:sz w:val="44"/>
          <w:szCs w:val="44"/>
        </w:rPr>
        <w:t>告知</w:t>
      </w:r>
    </w:p>
    <w:p w:rsidR="001C29B6" w:rsidRPr="007B7705" w:rsidRDefault="001C29B6" w:rsidP="007D0F1B">
      <w:pPr>
        <w:spacing w:line="560" w:lineRule="exact"/>
        <w:ind w:firstLineChars="200" w:firstLine="643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</w:p>
    <w:p w:rsidR="00A11C89" w:rsidRPr="007B7705" w:rsidRDefault="00F12FA8" w:rsidP="008D5B34">
      <w:pPr>
        <w:spacing w:line="560" w:lineRule="exact"/>
        <w:ind w:firstLineChars="200" w:firstLine="643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一</w:t>
      </w:r>
      <w:r w:rsidRPr="007B7705">
        <w:rPr>
          <w:rFonts w:asciiTheme="minorEastAsia" w:hAnsiTheme="minorEastAsia"/>
          <w:b/>
          <w:color w:val="000000" w:themeColor="text1"/>
          <w:sz w:val="32"/>
          <w:szCs w:val="32"/>
        </w:rPr>
        <w:t>、</w:t>
      </w:r>
      <w:r w:rsidR="00A11C89" w:rsidRPr="007B7705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审批</w:t>
      </w:r>
      <w:r w:rsidR="00A11C89" w:rsidRPr="007B7705">
        <w:rPr>
          <w:rFonts w:asciiTheme="minorEastAsia" w:hAnsiTheme="minorEastAsia"/>
          <w:b/>
          <w:color w:val="000000" w:themeColor="text1"/>
          <w:sz w:val="32"/>
          <w:szCs w:val="32"/>
        </w:rPr>
        <w:t>依据</w:t>
      </w:r>
    </w:p>
    <w:p w:rsidR="00BD1181" w:rsidRPr="007B7705" w:rsidRDefault="00BD1181" w:rsidP="007D0F1B">
      <w:pPr>
        <w:spacing w:line="560" w:lineRule="exact"/>
        <w:ind w:firstLineChars="150" w:firstLine="480"/>
        <w:rPr>
          <w:rFonts w:asciiTheme="minorEastAsia" w:hAnsiTheme="minorEastAsia"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cs="仿宋" w:hint="eastAsia"/>
          <w:color w:val="000000" w:themeColor="text1"/>
          <w:sz w:val="32"/>
          <w:szCs w:val="32"/>
        </w:rPr>
        <w:t>《升放气球管理办法》（中国气象局令第36号）第</w:t>
      </w:r>
      <w:r>
        <w:rPr>
          <w:rFonts w:asciiTheme="minorEastAsia" w:hAnsiTheme="minorEastAsia" w:cs="仿宋" w:hint="eastAsia"/>
          <w:color w:val="000000" w:themeColor="text1"/>
          <w:sz w:val="32"/>
          <w:szCs w:val="32"/>
        </w:rPr>
        <w:t>三</w:t>
      </w:r>
      <w:r w:rsidRPr="007B7705">
        <w:rPr>
          <w:rFonts w:asciiTheme="minorEastAsia" w:hAnsiTheme="minorEastAsia" w:cs="仿宋"/>
          <w:color w:val="000000" w:themeColor="text1"/>
          <w:sz w:val="32"/>
          <w:szCs w:val="32"/>
        </w:rPr>
        <w:t>章第</w:t>
      </w:r>
      <w:r>
        <w:rPr>
          <w:rFonts w:asciiTheme="minorEastAsia" w:hAnsiTheme="minorEastAsia" w:cs="仿宋" w:hint="eastAsia"/>
          <w:color w:val="000000" w:themeColor="text1"/>
          <w:sz w:val="32"/>
          <w:szCs w:val="32"/>
        </w:rPr>
        <w:t>十一</w:t>
      </w:r>
      <w:r w:rsidRPr="007B7705">
        <w:rPr>
          <w:rFonts w:asciiTheme="minorEastAsia" w:hAnsiTheme="minorEastAsia" w:cs="仿宋" w:hint="eastAsia"/>
          <w:color w:val="000000" w:themeColor="text1"/>
          <w:sz w:val="32"/>
          <w:szCs w:val="32"/>
        </w:rPr>
        <w:t>条：</w:t>
      </w:r>
      <w:r>
        <w:rPr>
          <w:rFonts w:asciiTheme="minorEastAsia" w:hAnsiTheme="minorEastAsia" w:cs="仿宋" w:hint="eastAsia"/>
          <w:color w:val="000000" w:themeColor="text1"/>
          <w:sz w:val="32"/>
          <w:szCs w:val="32"/>
        </w:rPr>
        <w:t>取得</w:t>
      </w:r>
      <w:r w:rsidRPr="007B7705">
        <w:rPr>
          <w:rFonts w:asciiTheme="minorEastAsia" w:hAnsiTheme="minorEastAsia" w:cs="仿宋" w:hint="eastAsia"/>
          <w:color w:val="000000" w:themeColor="text1"/>
          <w:sz w:val="32"/>
          <w:szCs w:val="32"/>
          <w:shd w:val="clear" w:color="060000" w:fill="FFFFFF"/>
        </w:rPr>
        <w:t>升放气球资质证</w:t>
      </w:r>
      <w:r>
        <w:rPr>
          <w:rFonts w:asciiTheme="minorEastAsia" w:hAnsiTheme="minorEastAsia" w:cs="仿宋" w:hint="eastAsia"/>
          <w:color w:val="000000" w:themeColor="text1"/>
          <w:sz w:val="32"/>
          <w:szCs w:val="32"/>
          <w:shd w:val="clear" w:color="060000" w:fill="FFFFFF"/>
        </w:rPr>
        <w:t>的</w:t>
      </w:r>
      <w:r>
        <w:rPr>
          <w:rFonts w:asciiTheme="minorEastAsia" w:hAnsiTheme="minorEastAsia" w:cs="仿宋"/>
          <w:color w:val="000000" w:themeColor="text1"/>
          <w:sz w:val="32"/>
          <w:szCs w:val="32"/>
          <w:shd w:val="clear" w:color="060000" w:fill="FFFFFF"/>
        </w:rPr>
        <w:t>单位，</w:t>
      </w:r>
      <w:r>
        <w:rPr>
          <w:rFonts w:asciiTheme="minorEastAsia" w:hAnsiTheme="minorEastAsia" w:cs="仿宋" w:hint="eastAsia"/>
          <w:color w:val="000000" w:themeColor="text1"/>
          <w:sz w:val="32"/>
          <w:szCs w:val="32"/>
          <w:shd w:val="clear" w:color="060000" w:fill="FFFFFF"/>
        </w:rPr>
        <w:t>应当</w:t>
      </w:r>
      <w:r>
        <w:rPr>
          <w:rFonts w:asciiTheme="minorEastAsia" w:hAnsiTheme="minorEastAsia" w:cs="仿宋"/>
          <w:color w:val="000000" w:themeColor="text1"/>
          <w:sz w:val="32"/>
          <w:szCs w:val="32"/>
          <w:shd w:val="clear" w:color="060000" w:fill="FFFFFF"/>
        </w:rPr>
        <w:t>在资质有效期届满三十日前向原认定机构申请延续</w:t>
      </w:r>
      <w:r>
        <w:rPr>
          <w:rFonts w:asciiTheme="minorEastAsia" w:hAnsiTheme="minorEastAsia" w:cs="仿宋" w:hint="eastAsia"/>
          <w:color w:val="000000" w:themeColor="text1"/>
          <w:sz w:val="32"/>
          <w:szCs w:val="32"/>
          <w:shd w:val="clear" w:color="060000" w:fill="FFFFFF"/>
        </w:rPr>
        <w:t>。认定</w:t>
      </w:r>
      <w:r>
        <w:rPr>
          <w:rFonts w:asciiTheme="minorEastAsia" w:hAnsiTheme="minorEastAsia" w:cs="仿宋"/>
          <w:color w:val="000000" w:themeColor="text1"/>
          <w:sz w:val="32"/>
          <w:szCs w:val="32"/>
          <w:shd w:val="clear" w:color="060000" w:fill="FFFFFF"/>
        </w:rPr>
        <w:t>机构应当根据该单位的申请、年度报告及信用管理等有关情况，在有效期</w:t>
      </w:r>
      <w:r>
        <w:rPr>
          <w:rFonts w:asciiTheme="minorEastAsia" w:hAnsiTheme="minorEastAsia" w:cs="仿宋" w:hint="eastAsia"/>
          <w:color w:val="000000" w:themeColor="text1"/>
          <w:sz w:val="32"/>
          <w:szCs w:val="32"/>
          <w:shd w:val="clear" w:color="060000" w:fill="FFFFFF"/>
        </w:rPr>
        <w:t>届满</w:t>
      </w:r>
      <w:r>
        <w:rPr>
          <w:rFonts w:asciiTheme="minorEastAsia" w:hAnsiTheme="minorEastAsia" w:cs="仿宋"/>
          <w:color w:val="000000" w:themeColor="text1"/>
          <w:sz w:val="32"/>
          <w:szCs w:val="32"/>
          <w:shd w:val="clear" w:color="060000" w:fill="FFFFFF"/>
        </w:rPr>
        <w:t>前作出是否准予延续的决定。</w:t>
      </w:r>
    </w:p>
    <w:p w:rsidR="00A11C89" w:rsidRDefault="00F12FA8" w:rsidP="007D0F1B">
      <w:pPr>
        <w:spacing w:line="560" w:lineRule="exact"/>
        <w:ind w:firstLineChars="200" w:firstLine="643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二</w:t>
      </w:r>
      <w:r w:rsidR="00A11C89" w:rsidRPr="007B7705">
        <w:rPr>
          <w:rFonts w:asciiTheme="minorEastAsia" w:hAnsiTheme="minorEastAsia"/>
          <w:b/>
          <w:color w:val="000000" w:themeColor="text1"/>
          <w:sz w:val="32"/>
          <w:szCs w:val="32"/>
        </w:rPr>
        <w:t>、</w:t>
      </w:r>
      <w:r w:rsidR="003E5749" w:rsidRPr="007B7705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法定</w:t>
      </w:r>
      <w:r w:rsidR="00A11C89" w:rsidRPr="007B7705">
        <w:rPr>
          <w:rFonts w:asciiTheme="minorEastAsia" w:hAnsiTheme="minorEastAsia"/>
          <w:b/>
          <w:color w:val="000000" w:themeColor="text1"/>
          <w:sz w:val="32"/>
          <w:szCs w:val="32"/>
        </w:rPr>
        <w:t>条件</w:t>
      </w:r>
    </w:p>
    <w:p w:rsidR="00715699" w:rsidRPr="007B7705" w:rsidRDefault="00715699" w:rsidP="007D0F1B">
      <w:pPr>
        <w:spacing w:line="560" w:lineRule="exact"/>
        <w:ind w:firstLineChars="200" w:firstLine="640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本行政</w:t>
      </w:r>
      <w:r w:rsidRPr="007B7705">
        <w:rPr>
          <w:rFonts w:asciiTheme="minorEastAsia" w:hAnsiTheme="minorEastAsia" w:cs="仿宋_GB2312"/>
          <w:color w:val="000000" w:themeColor="text1"/>
          <w:sz w:val="32"/>
          <w:szCs w:val="32"/>
        </w:rPr>
        <w:t>审批事项获得批准应当具备下列</w:t>
      </w:r>
      <w:r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条件</w:t>
      </w:r>
      <w:r w:rsidRPr="007B7705">
        <w:rPr>
          <w:rFonts w:asciiTheme="minorEastAsia" w:hAnsiTheme="minorEastAsia" w:cs="仿宋_GB2312"/>
          <w:color w:val="000000" w:themeColor="text1"/>
          <w:sz w:val="32"/>
          <w:szCs w:val="32"/>
        </w:rPr>
        <w:t>、标准和技术要求：</w:t>
      </w:r>
    </w:p>
    <w:p w:rsidR="00E04A44" w:rsidRPr="007B7705" w:rsidRDefault="00E04A44" w:rsidP="007D0F1B">
      <w:pPr>
        <w:spacing w:line="560" w:lineRule="exact"/>
        <w:ind w:firstLineChars="200" w:firstLine="640"/>
        <w:rPr>
          <w:rFonts w:asciiTheme="minorEastAsia" w:hAnsiTheme="minorEastAsia" w:cs="仿宋_GB2312"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（一）</w:t>
      </w:r>
      <w:r w:rsidR="00A11C89"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独立法人资格；</w:t>
      </w:r>
    </w:p>
    <w:p w:rsidR="001D2308" w:rsidRPr="007B7705" w:rsidRDefault="001D2308" w:rsidP="007D0F1B">
      <w:pPr>
        <w:spacing w:line="560" w:lineRule="exact"/>
        <w:ind w:firstLineChars="200" w:firstLine="640"/>
        <w:rPr>
          <w:rFonts w:asciiTheme="minorEastAsia" w:hAnsiTheme="minorEastAsia" w:cs="仿宋_GB2312"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（二）有固定的工作场所，危险气体的运输、使用和存放必须符合国家有关规定；</w:t>
      </w:r>
    </w:p>
    <w:p w:rsidR="00EE7807" w:rsidRPr="007B7705" w:rsidRDefault="00EE7807" w:rsidP="007D0F1B">
      <w:pPr>
        <w:spacing w:line="560" w:lineRule="exact"/>
        <w:ind w:firstLineChars="200" w:firstLine="640"/>
        <w:rPr>
          <w:rFonts w:asciiTheme="minorEastAsia" w:hAnsiTheme="minorEastAsia" w:cs="仿宋_GB2312"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（三）有</w:t>
      </w:r>
      <w:r w:rsidRPr="007B7705">
        <w:rPr>
          <w:rFonts w:asciiTheme="minorEastAsia" w:hAnsiTheme="minorEastAsia" w:cs="仿宋_GB2312"/>
          <w:color w:val="000000" w:themeColor="text1"/>
          <w:sz w:val="32"/>
          <w:szCs w:val="32"/>
        </w:rPr>
        <w:t>四名以上作业人员，其中至少有一名具有相关专业中级以上技术职称的人员；</w:t>
      </w:r>
    </w:p>
    <w:p w:rsidR="001D2308" w:rsidRPr="007B7705" w:rsidRDefault="001D2308" w:rsidP="007D0F1B">
      <w:pPr>
        <w:spacing w:line="560" w:lineRule="exact"/>
        <w:ind w:firstLineChars="200" w:firstLine="640"/>
        <w:rPr>
          <w:rFonts w:asciiTheme="minorEastAsia" w:hAnsiTheme="minorEastAsia" w:cs="仿宋_GB2312"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（</w:t>
      </w:r>
      <w:r w:rsidR="00EE7807"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四</w:t>
      </w:r>
      <w:r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）有</w:t>
      </w:r>
      <w:r w:rsidR="009666AC"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必需</w:t>
      </w:r>
      <w:r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的器材和设备；</w:t>
      </w:r>
    </w:p>
    <w:p w:rsidR="008F3F5F" w:rsidRPr="007B7705" w:rsidRDefault="00EE7807" w:rsidP="007D0F1B">
      <w:pPr>
        <w:spacing w:line="560" w:lineRule="exact"/>
        <w:ind w:firstLineChars="200" w:firstLine="640"/>
        <w:rPr>
          <w:rFonts w:asciiTheme="minorEastAsia" w:hAnsiTheme="minorEastAsia" w:cs="仿宋_GB2312"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（五）</w:t>
      </w:r>
      <w:r w:rsidR="001D2308"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有健全的安全保障制度和措施</w:t>
      </w:r>
      <w:r w:rsidR="008F3F5F" w:rsidRPr="007B7705">
        <w:rPr>
          <w:rFonts w:asciiTheme="minorEastAsia" w:hAnsiTheme="minorEastAsia" w:cs="仿宋_GB2312"/>
          <w:color w:val="000000" w:themeColor="text1"/>
          <w:sz w:val="32"/>
          <w:szCs w:val="32"/>
        </w:rPr>
        <w:t>。</w:t>
      </w:r>
    </w:p>
    <w:p w:rsidR="00715699" w:rsidRPr="007B7705" w:rsidRDefault="00F12FA8" w:rsidP="00715699">
      <w:pPr>
        <w:spacing w:line="560" w:lineRule="exact"/>
        <w:ind w:firstLineChars="200" w:firstLine="643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三</w:t>
      </w:r>
      <w:r w:rsidR="00A11C89" w:rsidRPr="007B7705">
        <w:rPr>
          <w:rFonts w:asciiTheme="minorEastAsia" w:hAnsiTheme="minorEastAsia"/>
          <w:b/>
          <w:color w:val="000000" w:themeColor="text1"/>
          <w:sz w:val="32"/>
          <w:szCs w:val="32"/>
        </w:rPr>
        <w:t>、</w:t>
      </w:r>
      <w:r w:rsidR="00715699" w:rsidRPr="007B7705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应当提交</w:t>
      </w:r>
      <w:r w:rsidR="00715699" w:rsidRPr="007B7705">
        <w:rPr>
          <w:rFonts w:asciiTheme="minorEastAsia" w:hAnsiTheme="minorEastAsia"/>
          <w:b/>
          <w:color w:val="000000" w:themeColor="text1"/>
          <w:sz w:val="32"/>
          <w:szCs w:val="32"/>
        </w:rPr>
        <w:t>的</w:t>
      </w:r>
      <w:r w:rsidR="00715699" w:rsidRPr="007B7705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申请</w:t>
      </w:r>
      <w:r w:rsidR="00715699" w:rsidRPr="007B7705">
        <w:rPr>
          <w:rFonts w:asciiTheme="minorEastAsia" w:hAnsiTheme="minorEastAsia"/>
          <w:b/>
          <w:color w:val="000000" w:themeColor="text1"/>
          <w:sz w:val="32"/>
          <w:szCs w:val="32"/>
        </w:rPr>
        <w:t>材料</w:t>
      </w:r>
    </w:p>
    <w:p w:rsidR="00715699" w:rsidRPr="007B7705" w:rsidRDefault="00715699" w:rsidP="00715699">
      <w:pPr>
        <w:spacing w:line="560" w:lineRule="exact"/>
        <w:ind w:firstLineChars="200" w:firstLine="640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申请人分别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登陆“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海南政务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服务网”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、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“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中国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气象局行政审批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网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”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在线填报申请表，并提交相关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材料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的电子版。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根据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审批依据和法定条件，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本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行政审批事项获得批准，申请人应当提交下列材料：</w:t>
      </w:r>
    </w:p>
    <w:p w:rsidR="003E5749" w:rsidRPr="007B7705" w:rsidRDefault="00027640" w:rsidP="007D0F1B">
      <w:pPr>
        <w:spacing w:line="560" w:lineRule="exact"/>
        <w:ind w:firstLineChars="200" w:firstLine="640"/>
        <w:rPr>
          <w:rFonts w:asciiTheme="minorEastAsia" w:hAnsiTheme="minorEastAsia" w:cs="仿宋_GB2312"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（一）</w:t>
      </w:r>
      <w:r w:rsidR="009D00CC"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升</w:t>
      </w:r>
      <w:r w:rsidR="003E5749"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放气球资质</w:t>
      </w:r>
      <w:r w:rsidR="005F349C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证</w:t>
      </w:r>
      <w:r w:rsidR="00A64FF4">
        <w:rPr>
          <w:rFonts w:asciiTheme="minorEastAsia" w:hAnsiTheme="minorEastAsia" w:cs="仿宋_GB2312"/>
          <w:color w:val="000000" w:themeColor="text1"/>
          <w:sz w:val="32"/>
          <w:szCs w:val="32"/>
        </w:rPr>
        <w:t>延续</w:t>
      </w:r>
      <w:r w:rsidR="003D0A17">
        <w:rPr>
          <w:rFonts w:asciiTheme="minorEastAsia" w:hAnsiTheme="minorEastAsia" w:cs="仿宋_GB2312"/>
          <w:color w:val="000000" w:themeColor="text1"/>
          <w:sz w:val="32"/>
          <w:szCs w:val="32"/>
        </w:rPr>
        <w:t>认定</w:t>
      </w:r>
      <w:r w:rsidR="003E5749"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申请表；</w:t>
      </w:r>
    </w:p>
    <w:p w:rsidR="003E5749" w:rsidRPr="007B7705" w:rsidRDefault="00BD06C0" w:rsidP="007D0F1B">
      <w:pPr>
        <w:spacing w:line="560" w:lineRule="exact"/>
        <w:ind w:left="640"/>
        <w:rPr>
          <w:rFonts w:asciiTheme="minorEastAsia" w:hAnsiTheme="minorEastAsia" w:cs="仿宋_GB2312"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lastRenderedPageBreak/>
        <w:t>（二）</w:t>
      </w:r>
      <w:r w:rsidR="005B77FF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作</w:t>
      </w:r>
      <w:r w:rsidR="003E5749"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业人员登记表；</w:t>
      </w:r>
    </w:p>
    <w:p w:rsidR="003E5749" w:rsidRPr="007B7705" w:rsidRDefault="00BD06C0" w:rsidP="007D0F1B">
      <w:pPr>
        <w:spacing w:line="560" w:lineRule="exact"/>
        <w:ind w:left="640"/>
        <w:rPr>
          <w:rFonts w:asciiTheme="minorEastAsia" w:hAnsiTheme="minorEastAsia" w:cs="仿宋_GB2312"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（三）</w:t>
      </w:r>
      <w:r w:rsidR="000E2FE2"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升</w:t>
      </w:r>
      <w:r w:rsidR="003E5749"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放气球的器材和设备清单；</w:t>
      </w:r>
    </w:p>
    <w:p w:rsidR="008031FE" w:rsidRPr="007B7705" w:rsidRDefault="00BD06C0" w:rsidP="007D0F1B">
      <w:pPr>
        <w:spacing w:line="560" w:lineRule="exact"/>
        <w:ind w:left="640"/>
        <w:rPr>
          <w:rFonts w:asciiTheme="minorEastAsia" w:hAnsiTheme="minorEastAsia" w:cs="仿宋_GB2312"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（四）</w:t>
      </w:r>
      <w:r w:rsidR="003E5749"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安全保障责任制度和措施</w:t>
      </w:r>
      <w:r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；</w:t>
      </w:r>
    </w:p>
    <w:p w:rsidR="0053641A" w:rsidRPr="007B7705" w:rsidRDefault="00BD06C0" w:rsidP="007D0F1B">
      <w:pPr>
        <w:spacing w:line="560" w:lineRule="exact"/>
        <w:ind w:left="640"/>
        <w:rPr>
          <w:rFonts w:asciiTheme="minorEastAsia" w:hAnsiTheme="minorEastAsia" w:cs="仿宋_GB2312"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（五）</w:t>
      </w:r>
      <w:r w:rsidR="0053641A"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经</w:t>
      </w:r>
      <w:r w:rsidR="0053641A" w:rsidRPr="007B7705">
        <w:rPr>
          <w:rFonts w:asciiTheme="minorEastAsia" w:hAnsiTheme="minorEastAsia" w:cs="仿宋_GB2312"/>
          <w:color w:val="000000" w:themeColor="text1"/>
          <w:sz w:val="32"/>
          <w:szCs w:val="32"/>
        </w:rPr>
        <w:t>申请人签章的承诺书原件</w:t>
      </w:r>
      <w:r w:rsidR="00F12FA8"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；</w:t>
      </w:r>
    </w:p>
    <w:p w:rsidR="00A11C89" w:rsidRDefault="00F12FA8" w:rsidP="007D0F1B">
      <w:pPr>
        <w:spacing w:line="560" w:lineRule="exact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（</w:t>
      </w:r>
      <w:r w:rsidR="00ED3BDF">
        <w:rPr>
          <w:rFonts w:asciiTheme="minorEastAsia" w:hAnsiTheme="minorEastAsia" w:hint="eastAsia"/>
          <w:color w:val="000000" w:themeColor="text1"/>
          <w:sz w:val="32"/>
          <w:szCs w:val="32"/>
        </w:rPr>
        <w:t>六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）</w:t>
      </w:r>
      <w:r w:rsidR="00A11C89"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委托他人</w:t>
      </w:r>
      <w:r w:rsidR="00A11C89" w:rsidRPr="007B7705">
        <w:rPr>
          <w:rFonts w:asciiTheme="minorEastAsia" w:hAnsiTheme="minorEastAsia"/>
          <w:color w:val="000000" w:themeColor="text1"/>
          <w:sz w:val="32"/>
          <w:szCs w:val="32"/>
        </w:rPr>
        <w:t>办理的</w:t>
      </w:r>
      <w:r w:rsidR="00A11C89"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，委托</w:t>
      </w:r>
      <w:r w:rsidR="00A11C89" w:rsidRPr="007B7705">
        <w:rPr>
          <w:rFonts w:asciiTheme="minorEastAsia" w:hAnsiTheme="minorEastAsia"/>
          <w:color w:val="000000" w:themeColor="text1"/>
          <w:sz w:val="32"/>
          <w:szCs w:val="32"/>
        </w:rPr>
        <w:t>代理人应当提交委托书</w:t>
      </w:r>
      <w:r w:rsidR="0053641A"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原件</w:t>
      </w:r>
      <w:r w:rsidR="00A11C89"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及</w:t>
      </w:r>
      <w:r w:rsidR="00A11C89" w:rsidRPr="007B7705">
        <w:rPr>
          <w:rFonts w:asciiTheme="minorEastAsia" w:hAnsiTheme="minorEastAsia"/>
          <w:color w:val="000000" w:themeColor="text1"/>
          <w:sz w:val="32"/>
          <w:szCs w:val="32"/>
        </w:rPr>
        <w:t>委托代理人的身份证明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</w:p>
    <w:p w:rsidR="00715699" w:rsidRPr="007B7705" w:rsidRDefault="00715699" w:rsidP="00715699">
      <w:pPr>
        <w:spacing w:line="560" w:lineRule="exact"/>
        <w:ind w:firstLineChars="200" w:firstLine="643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四</w:t>
      </w:r>
      <w:r w:rsidRPr="007B7705">
        <w:rPr>
          <w:rFonts w:asciiTheme="minorEastAsia" w:hAnsiTheme="minorEastAsia"/>
          <w:b/>
          <w:color w:val="000000" w:themeColor="text1"/>
          <w:sz w:val="32"/>
          <w:szCs w:val="32"/>
        </w:rPr>
        <w:t>、承诺的期限和效力</w:t>
      </w:r>
    </w:p>
    <w:p w:rsidR="00715699" w:rsidRPr="007B7705" w:rsidRDefault="00715699" w:rsidP="00715699">
      <w:pPr>
        <w:spacing w:line="560" w:lineRule="exact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申请人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作出符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合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上述申请条件的承诺，并提交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盖章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的承诺书后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行政审批机关将当场作出行政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审批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决定。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不愿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做出承诺的，按照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常规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程序办理。</w:t>
      </w:r>
    </w:p>
    <w:p w:rsidR="005B77FF" w:rsidRDefault="00715699" w:rsidP="00715699">
      <w:pPr>
        <w:spacing w:line="560" w:lineRule="exact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申请人作出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不实承诺的，行政审批机关将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依法作出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处理，并由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申请人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依法承担相应的法律责任。</w:t>
      </w:r>
    </w:p>
    <w:p w:rsidR="00A11C89" w:rsidRPr="007B7705" w:rsidRDefault="00FF4A3D" w:rsidP="007D0F1B">
      <w:pPr>
        <w:spacing w:line="560" w:lineRule="exact"/>
        <w:ind w:firstLineChars="200" w:firstLine="643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五</w:t>
      </w:r>
      <w:r w:rsidR="00A11C89" w:rsidRPr="007B7705">
        <w:rPr>
          <w:rFonts w:asciiTheme="minorEastAsia" w:hAnsiTheme="minorEastAsia"/>
          <w:b/>
          <w:color w:val="000000" w:themeColor="text1"/>
          <w:sz w:val="32"/>
          <w:szCs w:val="32"/>
        </w:rPr>
        <w:t>、行政监督和法律责任</w:t>
      </w:r>
    </w:p>
    <w:p w:rsidR="00FF4A3D" w:rsidRPr="007B7705" w:rsidRDefault="005F349C" w:rsidP="007D0F1B">
      <w:pPr>
        <w:spacing w:line="560" w:lineRule="exact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本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行政审批机关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或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承担该涉企经营事项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监管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职责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的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监管部门在作出准予行政审批决定后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bookmarkStart w:id="0" w:name="_GoBack"/>
      <w:r>
        <w:rPr>
          <w:rFonts w:asciiTheme="minorEastAsia" w:hAnsiTheme="minorEastAsia" w:hint="eastAsia"/>
          <w:color w:val="000000" w:themeColor="text1"/>
          <w:sz w:val="32"/>
          <w:szCs w:val="32"/>
        </w:rPr>
        <w:t>择期</w:t>
      </w:r>
      <w:bookmarkEnd w:id="0"/>
      <w:r w:rsidR="00715699" w:rsidRPr="007B7705">
        <w:rPr>
          <w:rFonts w:asciiTheme="minorEastAsia" w:hAnsiTheme="minorEastAsia"/>
          <w:color w:val="000000" w:themeColor="text1"/>
          <w:sz w:val="32"/>
          <w:szCs w:val="32"/>
        </w:rPr>
        <w:t>对申请人的承诺内容是否属实进行检查。发现</w:t>
      </w:r>
      <w:r w:rsidR="00715699"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实际情况</w:t>
      </w:r>
      <w:r w:rsidR="00715699" w:rsidRPr="007B7705">
        <w:rPr>
          <w:rFonts w:asciiTheme="minorEastAsia" w:hAnsiTheme="minorEastAsia"/>
          <w:color w:val="000000" w:themeColor="text1"/>
          <w:sz w:val="32"/>
          <w:szCs w:val="32"/>
        </w:rPr>
        <w:t>与承诺内容不</w:t>
      </w:r>
      <w:r w:rsidR="00715699"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符</w:t>
      </w:r>
      <w:r w:rsidR="00715699" w:rsidRPr="007B7705">
        <w:rPr>
          <w:rFonts w:asciiTheme="minorEastAsia" w:hAnsiTheme="minorEastAsia"/>
          <w:color w:val="000000" w:themeColor="text1"/>
          <w:sz w:val="32"/>
          <w:szCs w:val="32"/>
        </w:rPr>
        <w:t>的，给予一次整改机会；</w:t>
      </w:r>
      <w:r w:rsidR="00715699"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逾期</w:t>
      </w:r>
      <w:r w:rsidR="00715699" w:rsidRPr="007B7705">
        <w:rPr>
          <w:rFonts w:asciiTheme="minorEastAsia" w:hAnsiTheme="minorEastAsia"/>
          <w:color w:val="000000" w:themeColor="text1"/>
          <w:sz w:val="32"/>
          <w:szCs w:val="32"/>
        </w:rPr>
        <w:t>不整改或整改后仍不符合条件的，</w:t>
      </w:r>
      <w:r w:rsidR="00715699"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本</w:t>
      </w:r>
      <w:r w:rsidR="00715699" w:rsidRPr="007B7705">
        <w:rPr>
          <w:rFonts w:asciiTheme="minorEastAsia" w:hAnsiTheme="minorEastAsia"/>
          <w:color w:val="000000" w:themeColor="text1"/>
          <w:sz w:val="32"/>
          <w:szCs w:val="32"/>
        </w:rPr>
        <w:t>行政审批机关依法撤销行政审批决定。涉及</w:t>
      </w:r>
      <w:r w:rsidR="00715699"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其他</w:t>
      </w:r>
      <w:r w:rsidR="00715699" w:rsidRPr="007B7705">
        <w:rPr>
          <w:rFonts w:asciiTheme="minorEastAsia" w:hAnsiTheme="minorEastAsia"/>
          <w:color w:val="000000" w:themeColor="text1"/>
          <w:sz w:val="32"/>
          <w:szCs w:val="32"/>
        </w:rPr>
        <w:t>违法行为的，移交其他部门依法处理。</w:t>
      </w:r>
    </w:p>
    <w:p w:rsidR="00FF4A3D" w:rsidRPr="007B7705" w:rsidRDefault="00FF4A3D" w:rsidP="007D0F1B">
      <w:pPr>
        <w:spacing w:line="560" w:lineRule="exact"/>
        <w:ind w:firstLineChars="200" w:firstLine="643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六</w:t>
      </w:r>
      <w:r w:rsidRPr="007B7705">
        <w:rPr>
          <w:rFonts w:asciiTheme="minorEastAsia" w:hAnsiTheme="minorEastAsia"/>
          <w:b/>
          <w:color w:val="000000" w:themeColor="text1"/>
          <w:sz w:val="32"/>
          <w:szCs w:val="32"/>
        </w:rPr>
        <w:t>、</w:t>
      </w:r>
      <w:r w:rsidRPr="007B7705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信用</w:t>
      </w:r>
      <w:r w:rsidRPr="007B7705">
        <w:rPr>
          <w:rFonts w:asciiTheme="minorEastAsia" w:hAnsiTheme="minorEastAsia"/>
          <w:b/>
          <w:color w:val="000000" w:themeColor="text1"/>
          <w:sz w:val="32"/>
          <w:szCs w:val="32"/>
        </w:rPr>
        <w:t>管理</w:t>
      </w:r>
    </w:p>
    <w:p w:rsidR="00A11C89" w:rsidRPr="007B7705" w:rsidRDefault="00A11C89" w:rsidP="007D0F1B">
      <w:pPr>
        <w:spacing w:line="560" w:lineRule="exact"/>
        <w:ind w:firstLineChars="200" w:firstLine="640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7B7705">
        <w:rPr>
          <w:rFonts w:asciiTheme="minorEastAsia" w:hAnsiTheme="minorEastAsia"/>
          <w:color w:val="000000" w:themeColor="text1"/>
          <w:sz w:val="32"/>
          <w:szCs w:val="32"/>
        </w:rPr>
        <w:t>申请人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承诺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履行情况将纳入信用记录体系，违约失信行为将向社会公示。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情节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严重的，</w:t>
      </w:r>
      <w:r w:rsidR="00FF4A3D"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依法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给予行政处罚；构成犯罪的，依法追究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刑事责任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。</w:t>
      </w:r>
    </w:p>
    <w:p w:rsidR="00A11C89" w:rsidRPr="007B7705" w:rsidRDefault="00A11C89" w:rsidP="007D0F1B">
      <w:pPr>
        <w:spacing w:line="560" w:lineRule="exact"/>
        <w:ind w:firstLineChars="200" w:firstLine="640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</w:p>
    <w:p w:rsidR="00A11C89" w:rsidRDefault="00A11C89" w:rsidP="007D0F1B">
      <w:pPr>
        <w:spacing w:line="560" w:lineRule="exact"/>
        <w:ind w:firstLineChars="200" w:firstLine="640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</w:p>
    <w:p w:rsidR="005F349C" w:rsidRDefault="005F349C" w:rsidP="007D0F1B">
      <w:pPr>
        <w:spacing w:line="560" w:lineRule="exact"/>
        <w:ind w:firstLineChars="200" w:firstLine="640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</w:p>
    <w:p w:rsidR="00A11C89" w:rsidRPr="007B7705" w:rsidRDefault="00A11C89" w:rsidP="007D0F1B">
      <w:pPr>
        <w:spacing w:line="560" w:lineRule="exact"/>
        <w:ind w:leftChars="200" w:left="3780" w:hangingChars="1050" w:hanging="3360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7B7705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 xml:space="preserve">               </w:t>
      </w:r>
      <w:r w:rsidR="006409E1" w:rsidRPr="007B7705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 xml:space="preserve">         </w:t>
      </w:r>
      <w:r w:rsidRPr="007B7705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行政</w:t>
      </w:r>
      <w:r w:rsidRPr="007B7705">
        <w:rPr>
          <w:rFonts w:asciiTheme="majorEastAsia" w:eastAsiaTheme="majorEastAsia" w:hAnsiTheme="majorEastAsia"/>
          <w:color w:val="000000" w:themeColor="text1"/>
          <w:sz w:val="32"/>
          <w:szCs w:val="32"/>
        </w:rPr>
        <w:t>机关（</w:t>
      </w:r>
      <w:r w:rsidRPr="007B7705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盖章</w:t>
      </w:r>
      <w:r w:rsidRPr="007B7705">
        <w:rPr>
          <w:rFonts w:asciiTheme="majorEastAsia" w:eastAsiaTheme="majorEastAsia" w:hAnsiTheme="majorEastAsia"/>
          <w:color w:val="000000" w:themeColor="text1"/>
          <w:sz w:val="32"/>
          <w:szCs w:val="32"/>
        </w:rPr>
        <w:t>）</w:t>
      </w:r>
      <w:r w:rsidRPr="007B7705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：</w:t>
      </w:r>
    </w:p>
    <w:p w:rsidR="00A11C89" w:rsidRPr="007B7705" w:rsidRDefault="00A11C89" w:rsidP="007D0F1B">
      <w:pPr>
        <w:spacing w:line="560" w:lineRule="exact"/>
        <w:ind w:firstLineChars="200" w:firstLine="640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7B7705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 xml:space="preserve">        </w:t>
      </w:r>
      <w:r w:rsidR="006409E1" w:rsidRPr="007B7705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 xml:space="preserve">                    </w:t>
      </w:r>
      <w:r w:rsidR="009B5F1A" w:rsidRPr="007B7705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 xml:space="preserve"> </w:t>
      </w:r>
      <w:r w:rsidRPr="007B7705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 xml:space="preserve">年 </w:t>
      </w:r>
      <w:r w:rsidR="006409E1" w:rsidRPr="007B7705">
        <w:rPr>
          <w:rFonts w:asciiTheme="majorEastAsia" w:eastAsiaTheme="majorEastAsia" w:hAnsiTheme="majorEastAsia"/>
          <w:color w:val="000000" w:themeColor="text1"/>
          <w:sz w:val="32"/>
          <w:szCs w:val="32"/>
        </w:rPr>
        <w:t xml:space="preserve"> </w:t>
      </w:r>
      <w:r w:rsidRPr="007B7705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 xml:space="preserve">月 </w:t>
      </w:r>
      <w:r w:rsidR="006409E1" w:rsidRPr="007B7705">
        <w:rPr>
          <w:rFonts w:asciiTheme="majorEastAsia" w:eastAsiaTheme="majorEastAsia" w:hAnsiTheme="majorEastAsia"/>
          <w:color w:val="000000" w:themeColor="text1"/>
          <w:sz w:val="32"/>
          <w:szCs w:val="32"/>
        </w:rPr>
        <w:t xml:space="preserve"> </w:t>
      </w:r>
      <w:r w:rsidRPr="007B7705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日</w:t>
      </w:r>
    </w:p>
    <w:p w:rsidR="00A11C89" w:rsidRPr="007B7705" w:rsidRDefault="00A11C89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9B5F1A" w:rsidRPr="007B7705" w:rsidRDefault="009B5F1A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1C29B6" w:rsidRPr="007B7705" w:rsidRDefault="001C29B6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1C29B6" w:rsidRPr="007B7705" w:rsidRDefault="001C29B6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D70FBB" w:rsidRPr="007B7705" w:rsidRDefault="00D70FBB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1C29B6" w:rsidRPr="007B7705" w:rsidRDefault="001C29B6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F12FA8" w:rsidRPr="007B7705" w:rsidRDefault="00F12FA8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F12FA8" w:rsidRPr="007B7705" w:rsidRDefault="00F12FA8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F12FA8" w:rsidRDefault="00F12FA8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715699" w:rsidRDefault="00715699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715699" w:rsidRDefault="00715699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715699" w:rsidRDefault="00715699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815FCB" w:rsidRDefault="00815FCB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5F349C" w:rsidRDefault="005F349C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5F349C" w:rsidRDefault="005F349C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CE60D8" w:rsidRDefault="00CE60D8" w:rsidP="003C417B">
      <w:pPr>
        <w:jc w:val="center"/>
        <w:rPr>
          <w:rFonts w:ascii="宋体" w:eastAsia="宋体" w:hAnsi="宋体"/>
          <w:color w:val="000000" w:themeColor="text1"/>
          <w:sz w:val="32"/>
          <w:szCs w:val="32"/>
        </w:rPr>
      </w:pPr>
    </w:p>
    <w:p w:rsidR="00CE60D8" w:rsidRDefault="00CE60D8" w:rsidP="003C417B">
      <w:pPr>
        <w:jc w:val="center"/>
        <w:rPr>
          <w:rFonts w:ascii="宋体" w:eastAsia="宋体" w:hAnsi="宋体"/>
          <w:color w:val="000000" w:themeColor="text1"/>
          <w:sz w:val="32"/>
          <w:szCs w:val="32"/>
        </w:rPr>
      </w:pPr>
    </w:p>
    <w:p w:rsidR="00CE60D8" w:rsidRDefault="00CE60D8" w:rsidP="003C417B">
      <w:pPr>
        <w:jc w:val="center"/>
        <w:rPr>
          <w:rFonts w:ascii="宋体" w:eastAsia="宋体" w:hAnsi="宋体"/>
          <w:color w:val="000000" w:themeColor="text1"/>
          <w:sz w:val="32"/>
          <w:szCs w:val="32"/>
        </w:rPr>
      </w:pPr>
    </w:p>
    <w:p w:rsidR="00160A8F" w:rsidRPr="007B7705" w:rsidRDefault="00D70FBB" w:rsidP="003C417B">
      <w:pPr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  <w:r w:rsidRPr="007B7705"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lastRenderedPageBreak/>
        <w:t>申请人</w:t>
      </w:r>
      <w:r w:rsidR="00160A8F" w:rsidRPr="007B7705"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承诺书</w:t>
      </w:r>
    </w:p>
    <w:p w:rsidR="00160A8F" w:rsidRPr="007B7705" w:rsidRDefault="00160A8F" w:rsidP="00A141CD">
      <w:pPr>
        <w:spacing w:line="560" w:lineRule="exact"/>
        <w:rPr>
          <w:rFonts w:ascii="宋体" w:eastAsia="宋体" w:hAnsi="宋体"/>
          <w:color w:val="000000" w:themeColor="text1"/>
          <w:sz w:val="32"/>
          <w:szCs w:val="32"/>
        </w:rPr>
      </w:pPr>
    </w:p>
    <w:p w:rsidR="00A141CD" w:rsidRPr="007B7705" w:rsidRDefault="00160A8F" w:rsidP="00A141CD">
      <w:pPr>
        <w:spacing w:line="560" w:lineRule="exact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申请人</w:t>
      </w:r>
      <w:r w:rsidR="009C7498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对</w:t>
      </w:r>
      <w:r w:rsidR="009C7498" w:rsidRPr="007B7705">
        <w:rPr>
          <w:rFonts w:ascii="方正仿宋_GBK" w:hAnsi="宋体" w:cs="宋体" w:hint="eastAsia"/>
          <w:color w:val="000000" w:themeColor="text1"/>
          <w:kern w:val="0"/>
          <w:sz w:val="32"/>
          <w:szCs w:val="32"/>
        </w:rPr>
        <w:t>本次</w:t>
      </w:r>
      <w:r w:rsidR="006409E1" w:rsidRPr="007B7705">
        <w:rPr>
          <w:rFonts w:ascii="方正仿宋_GBK" w:hAnsi="宋体" w:cs="宋体" w:hint="eastAsia"/>
          <w:color w:val="000000" w:themeColor="text1"/>
          <w:kern w:val="0"/>
          <w:sz w:val="32"/>
          <w:szCs w:val="32"/>
        </w:rPr>
        <w:t>申请</w:t>
      </w:r>
      <w:r w:rsidR="009C36EF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事项</w:t>
      </w:r>
      <w:r w:rsidR="009C36EF" w:rsidRPr="007B7705">
        <w:rPr>
          <w:rFonts w:ascii="宋体" w:eastAsia="宋体" w:hAnsi="宋体"/>
          <w:color w:val="000000" w:themeColor="text1"/>
          <w:sz w:val="32"/>
          <w:szCs w:val="32"/>
        </w:rPr>
        <w:t>，现作出下列</w:t>
      </w:r>
      <w:r w:rsidR="009C7498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郑重</w:t>
      </w:r>
      <w:r w:rsidR="009C36EF" w:rsidRPr="007B7705">
        <w:rPr>
          <w:rFonts w:ascii="宋体" w:eastAsia="宋体" w:hAnsi="宋体"/>
          <w:color w:val="000000" w:themeColor="text1"/>
          <w:sz w:val="32"/>
          <w:szCs w:val="32"/>
        </w:rPr>
        <w:t>承诺：</w:t>
      </w:r>
    </w:p>
    <w:p w:rsidR="003C417B" w:rsidRPr="007B7705" w:rsidRDefault="00A141CD" w:rsidP="00A141CD">
      <w:pPr>
        <w:spacing w:line="560" w:lineRule="exact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一</w:t>
      </w:r>
      <w:r w:rsidRPr="007B7705">
        <w:rPr>
          <w:rFonts w:ascii="宋体" w:eastAsia="宋体" w:hAnsi="宋体"/>
          <w:color w:val="000000" w:themeColor="text1"/>
          <w:sz w:val="32"/>
          <w:szCs w:val="32"/>
        </w:rPr>
        <w:t>、</w:t>
      </w:r>
      <w:r w:rsidR="009C36EF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所</w:t>
      </w:r>
      <w:r w:rsidR="00EF63E3" w:rsidRPr="007B7705">
        <w:rPr>
          <w:rFonts w:ascii="宋体" w:eastAsia="宋体" w:hAnsi="宋体"/>
          <w:color w:val="000000" w:themeColor="text1"/>
          <w:sz w:val="32"/>
          <w:szCs w:val="32"/>
        </w:rPr>
        <w:t>填写的</w:t>
      </w:r>
      <w:r w:rsidR="00D70FBB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基本</w:t>
      </w:r>
      <w:r w:rsidR="00EF63E3" w:rsidRPr="007B7705">
        <w:rPr>
          <w:rFonts w:ascii="宋体" w:eastAsia="宋体" w:hAnsi="宋体"/>
          <w:color w:val="000000" w:themeColor="text1"/>
          <w:sz w:val="32"/>
          <w:szCs w:val="32"/>
        </w:rPr>
        <w:t>信息</w:t>
      </w:r>
      <w:r w:rsidR="00D70FBB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真实</w:t>
      </w:r>
      <w:r w:rsidR="00D70FBB" w:rsidRPr="007B7705">
        <w:rPr>
          <w:rFonts w:ascii="宋体" w:eastAsia="宋体" w:hAnsi="宋体"/>
          <w:color w:val="000000" w:themeColor="text1"/>
          <w:sz w:val="32"/>
          <w:szCs w:val="32"/>
        </w:rPr>
        <w:t>、准确，所</w:t>
      </w:r>
      <w:r w:rsidR="006409E1" w:rsidRPr="007B7705">
        <w:rPr>
          <w:rFonts w:ascii="宋体" w:eastAsia="宋体" w:hAnsi="宋体"/>
          <w:color w:val="000000" w:themeColor="text1"/>
          <w:sz w:val="32"/>
          <w:szCs w:val="32"/>
        </w:rPr>
        <w:t>提供的申请材料和内容真实、合法、有效</w:t>
      </w:r>
      <w:r w:rsidR="009C36EF" w:rsidRPr="007B7705">
        <w:rPr>
          <w:rFonts w:ascii="宋体" w:eastAsia="宋体" w:hAnsi="宋体"/>
          <w:color w:val="000000" w:themeColor="text1"/>
          <w:sz w:val="32"/>
          <w:szCs w:val="32"/>
        </w:rPr>
        <w:t>；</w:t>
      </w:r>
    </w:p>
    <w:p w:rsidR="009C36EF" w:rsidRPr="007B7705" w:rsidRDefault="00A141CD" w:rsidP="00A141CD">
      <w:pPr>
        <w:spacing w:line="560" w:lineRule="exact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二</w:t>
      </w:r>
      <w:r w:rsidRPr="007B7705">
        <w:rPr>
          <w:rFonts w:ascii="宋体" w:eastAsia="宋体" w:hAnsi="宋体"/>
          <w:color w:val="000000" w:themeColor="text1"/>
          <w:sz w:val="32"/>
          <w:szCs w:val="32"/>
        </w:rPr>
        <w:t>、</w:t>
      </w:r>
      <w:r w:rsidR="009C36EF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已经</w:t>
      </w:r>
      <w:r w:rsidR="009C36EF" w:rsidRPr="007B7705">
        <w:rPr>
          <w:rFonts w:ascii="宋体" w:eastAsia="宋体" w:hAnsi="宋体"/>
          <w:color w:val="000000" w:themeColor="text1"/>
          <w:sz w:val="32"/>
          <w:szCs w:val="32"/>
        </w:rPr>
        <w:t>知晓行政审批机关告知书的全部内容；</w:t>
      </w:r>
    </w:p>
    <w:p w:rsidR="009C36EF" w:rsidRPr="007B7705" w:rsidRDefault="009C7498" w:rsidP="00A141CD">
      <w:pPr>
        <w:pStyle w:val="a5"/>
        <w:spacing w:line="560" w:lineRule="exact"/>
        <w:ind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三</w:t>
      </w:r>
      <w:r w:rsidRPr="007B7705">
        <w:rPr>
          <w:rFonts w:ascii="宋体" w:eastAsia="宋体" w:hAnsi="宋体"/>
          <w:color w:val="000000" w:themeColor="text1"/>
          <w:sz w:val="32"/>
          <w:szCs w:val="32"/>
        </w:rPr>
        <w:t>、</w:t>
      </w:r>
      <w:r w:rsidR="009C36EF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认为</w:t>
      </w:r>
      <w:r w:rsidR="009C36EF" w:rsidRPr="007B7705">
        <w:rPr>
          <w:rFonts w:ascii="宋体" w:eastAsia="宋体" w:hAnsi="宋体"/>
          <w:color w:val="000000" w:themeColor="text1"/>
          <w:sz w:val="32"/>
          <w:szCs w:val="32"/>
        </w:rPr>
        <w:t>自身能满足行政审批机关告知的条件、标准和要求；</w:t>
      </w:r>
    </w:p>
    <w:p w:rsidR="009C36EF" w:rsidRPr="007B7705" w:rsidRDefault="009C7498" w:rsidP="00A141CD">
      <w:pPr>
        <w:spacing w:line="560" w:lineRule="exact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四</w:t>
      </w:r>
      <w:r w:rsidRPr="007B7705">
        <w:rPr>
          <w:rFonts w:ascii="宋体" w:eastAsia="宋体" w:hAnsi="宋体"/>
          <w:color w:val="000000" w:themeColor="text1"/>
          <w:sz w:val="32"/>
          <w:szCs w:val="32"/>
        </w:rPr>
        <w:t>、</w:t>
      </w:r>
      <w:r w:rsidR="009C36EF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上述</w:t>
      </w:r>
      <w:r w:rsidR="009C36EF" w:rsidRPr="007B7705">
        <w:rPr>
          <w:rFonts w:ascii="宋体" w:eastAsia="宋体" w:hAnsi="宋体"/>
          <w:color w:val="000000" w:themeColor="text1"/>
          <w:sz w:val="32"/>
          <w:szCs w:val="32"/>
        </w:rPr>
        <w:t>陈述是申请人真实意思的表示；</w:t>
      </w:r>
    </w:p>
    <w:p w:rsidR="009C7498" w:rsidRPr="007B7705" w:rsidRDefault="003C417B" w:rsidP="00A141CD">
      <w:pPr>
        <w:spacing w:line="560" w:lineRule="exact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五</w:t>
      </w:r>
      <w:r w:rsidR="009C7498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、</w:t>
      </w:r>
      <w:r w:rsidR="009C36EF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若</w:t>
      </w:r>
      <w:r w:rsidR="009C36EF" w:rsidRPr="007B7705">
        <w:rPr>
          <w:rFonts w:ascii="宋体" w:eastAsia="宋体" w:hAnsi="宋体"/>
          <w:color w:val="000000" w:themeColor="text1"/>
          <w:sz w:val="32"/>
          <w:szCs w:val="32"/>
        </w:rPr>
        <w:t>违反承诺或者作出不实承诺的，愿意承担</w:t>
      </w:r>
      <w:r w:rsidR="000E2FE2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《行政</w:t>
      </w:r>
      <w:r w:rsidR="000E2FE2" w:rsidRPr="007B7705">
        <w:rPr>
          <w:rFonts w:ascii="宋体" w:eastAsia="宋体" w:hAnsi="宋体"/>
          <w:color w:val="000000" w:themeColor="text1"/>
          <w:sz w:val="32"/>
          <w:szCs w:val="32"/>
        </w:rPr>
        <w:t>许可</w:t>
      </w:r>
      <w:r w:rsidR="000E2FE2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法》、《气象行政</w:t>
      </w:r>
      <w:r w:rsidR="000E2FE2" w:rsidRPr="007B7705">
        <w:rPr>
          <w:rFonts w:ascii="宋体" w:eastAsia="宋体" w:hAnsi="宋体"/>
          <w:color w:val="000000" w:themeColor="text1"/>
          <w:sz w:val="32"/>
          <w:szCs w:val="32"/>
        </w:rPr>
        <w:t>许可</w:t>
      </w:r>
      <w:r w:rsidR="000E2FE2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实施办</w:t>
      </w:r>
      <w:r w:rsidR="000E2FE2" w:rsidRPr="007B7705">
        <w:rPr>
          <w:rFonts w:ascii="宋体" w:eastAsia="宋体" w:hAnsi="宋体"/>
          <w:color w:val="000000" w:themeColor="text1"/>
          <w:sz w:val="32"/>
          <w:szCs w:val="32"/>
        </w:rPr>
        <w:t>法</w:t>
      </w:r>
      <w:r w:rsidR="000E2FE2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》（中国气象局令第</w:t>
      </w:r>
      <w:r w:rsidR="000E2FE2" w:rsidRPr="007B7705">
        <w:rPr>
          <w:rFonts w:ascii="宋体" w:eastAsia="宋体" w:hAnsi="宋体"/>
          <w:color w:val="000000" w:themeColor="text1"/>
          <w:sz w:val="32"/>
          <w:szCs w:val="32"/>
        </w:rPr>
        <w:t>33</w:t>
      </w:r>
      <w:r w:rsidR="000E2FE2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号）、</w:t>
      </w:r>
      <w:r w:rsidR="00D801DF" w:rsidRPr="007B7705">
        <w:rPr>
          <w:rFonts w:asciiTheme="minorEastAsia" w:hAnsiTheme="minorEastAsia" w:cs="仿宋" w:hint="eastAsia"/>
          <w:color w:val="000000" w:themeColor="text1"/>
          <w:sz w:val="32"/>
          <w:szCs w:val="32"/>
        </w:rPr>
        <w:t>《</w:t>
      </w:r>
      <w:r w:rsidR="000E2FE2" w:rsidRPr="007B7705">
        <w:rPr>
          <w:rFonts w:asciiTheme="minorEastAsia" w:hAnsiTheme="minorEastAsia" w:cs="仿宋" w:hint="eastAsia"/>
          <w:color w:val="000000" w:themeColor="text1"/>
          <w:sz w:val="32"/>
          <w:szCs w:val="32"/>
        </w:rPr>
        <w:t>升</w:t>
      </w:r>
      <w:r w:rsidR="00D801DF" w:rsidRPr="007B7705">
        <w:rPr>
          <w:rFonts w:asciiTheme="minorEastAsia" w:hAnsiTheme="minorEastAsia" w:cs="仿宋" w:hint="eastAsia"/>
          <w:color w:val="000000" w:themeColor="text1"/>
          <w:sz w:val="32"/>
          <w:szCs w:val="32"/>
        </w:rPr>
        <w:t>放气球管理办法》（中国气象局令第36号）中</w:t>
      </w:r>
      <w:r w:rsidR="00D801DF" w:rsidRPr="007B7705">
        <w:rPr>
          <w:rFonts w:asciiTheme="minorEastAsia" w:hAnsiTheme="minorEastAsia" w:cs="仿宋"/>
          <w:color w:val="000000" w:themeColor="text1"/>
          <w:sz w:val="32"/>
          <w:szCs w:val="32"/>
        </w:rPr>
        <w:t>规定的相应法律责任，</w:t>
      </w:r>
      <w:r w:rsidR="009D00CC" w:rsidRPr="007B7705">
        <w:rPr>
          <w:rFonts w:asciiTheme="minorEastAsia" w:hAnsiTheme="minorEastAsia" w:cs="仿宋" w:hint="eastAsia"/>
          <w:color w:val="000000" w:themeColor="text1"/>
          <w:sz w:val="32"/>
          <w:szCs w:val="32"/>
        </w:rPr>
        <w:t>并</w:t>
      </w:r>
      <w:r w:rsidR="009C7498" w:rsidRPr="007B7705">
        <w:rPr>
          <w:rFonts w:ascii="宋体" w:eastAsia="宋体" w:hAnsi="宋体"/>
          <w:color w:val="000000" w:themeColor="text1"/>
          <w:sz w:val="32"/>
          <w:szCs w:val="32"/>
        </w:rPr>
        <w:t>接受以下处理：</w:t>
      </w:r>
    </w:p>
    <w:p w:rsidR="009C36EF" w:rsidRPr="007B7705" w:rsidRDefault="009C7498" w:rsidP="00A141CD">
      <w:pPr>
        <w:spacing w:line="560" w:lineRule="exact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（一）</w:t>
      </w:r>
      <w:r w:rsidR="00F12FA8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由原</w:t>
      </w:r>
      <w:r w:rsidR="00F12FA8" w:rsidRPr="007B7705">
        <w:rPr>
          <w:rFonts w:ascii="宋体" w:eastAsia="宋体" w:hAnsi="宋体"/>
          <w:color w:val="000000" w:themeColor="text1"/>
          <w:sz w:val="32"/>
          <w:szCs w:val="32"/>
        </w:rPr>
        <w:t>审批</w:t>
      </w:r>
      <w:r w:rsidR="00F12FA8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认定</w:t>
      </w:r>
      <w:r w:rsidR="00F12FA8" w:rsidRPr="007B7705">
        <w:rPr>
          <w:rFonts w:ascii="宋体" w:eastAsia="宋体" w:hAnsi="宋体"/>
          <w:color w:val="000000" w:themeColor="text1"/>
          <w:sz w:val="32"/>
          <w:szCs w:val="32"/>
        </w:rPr>
        <w:t>机构</w:t>
      </w:r>
      <w:r w:rsidRPr="007B7705">
        <w:rPr>
          <w:rFonts w:ascii="宋体" w:eastAsia="宋体" w:hAnsi="宋体"/>
          <w:color w:val="000000" w:themeColor="text1"/>
          <w:sz w:val="32"/>
          <w:szCs w:val="32"/>
        </w:rPr>
        <w:t>撤销</w:t>
      </w:r>
      <w:r w:rsidR="000E2FE2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升放</w:t>
      </w:r>
      <w:r w:rsidR="000E2FE2" w:rsidRPr="007B7705">
        <w:rPr>
          <w:rFonts w:ascii="宋体" w:eastAsia="宋体" w:hAnsi="宋体"/>
          <w:color w:val="000000" w:themeColor="text1"/>
          <w:sz w:val="32"/>
          <w:szCs w:val="32"/>
        </w:rPr>
        <w:t>气球资质行政许可</w:t>
      </w:r>
      <w:r w:rsidRPr="007B7705">
        <w:rPr>
          <w:rFonts w:ascii="宋体" w:eastAsia="宋体" w:hAnsi="宋体"/>
          <w:color w:val="000000" w:themeColor="text1"/>
          <w:sz w:val="32"/>
          <w:szCs w:val="32"/>
        </w:rPr>
        <w:t>决定</w:t>
      </w:r>
      <w:r w:rsidR="000E2FE2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，</w:t>
      </w:r>
      <w:r w:rsidR="000E2FE2" w:rsidRPr="007B7705">
        <w:rPr>
          <w:rFonts w:ascii="宋体" w:eastAsia="宋体" w:hAnsi="宋体"/>
          <w:color w:val="000000" w:themeColor="text1"/>
          <w:sz w:val="32"/>
          <w:szCs w:val="32"/>
        </w:rPr>
        <w:t>并</w:t>
      </w:r>
      <w:r w:rsidR="000E2FE2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收回《升</w:t>
      </w:r>
      <w:r w:rsidR="000E2FE2" w:rsidRPr="007B7705">
        <w:rPr>
          <w:rFonts w:ascii="宋体" w:eastAsia="宋体" w:hAnsi="宋体"/>
          <w:color w:val="000000" w:themeColor="text1"/>
          <w:sz w:val="32"/>
          <w:szCs w:val="32"/>
        </w:rPr>
        <w:t>放气球资质证</w:t>
      </w:r>
      <w:r w:rsidR="000E2FE2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》</w:t>
      </w: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；</w:t>
      </w:r>
    </w:p>
    <w:p w:rsidR="009C7498" w:rsidRPr="007B7705" w:rsidRDefault="009C7498" w:rsidP="00A141CD">
      <w:pPr>
        <w:spacing w:line="560" w:lineRule="exact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（二）</w:t>
      </w:r>
      <w:r w:rsidRPr="007B7705">
        <w:rPr>
          <w:rFonts w:ascii="宋体" w:eastAsia="宋体" w:hAnsi="宋体"/>
          <w:color w:val="000000" w:themeColor="text1"/>
          <w:sz w:val="32"/>
          <w:szCs w:val="32"/>
        </w:rPr>
        <w:t>一年内不</w:t>
      </w:r>
      <w:r w:rsidR="00F12FA8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得再次申请</w:t>
      </w:r>
      <w:r w:rsidR="000E2FE2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升</w:t>
      </w:r>
      <w:r w:rsidR="000E2FE2" w:rsidRPr="007B7705">
        <w:rPr>
          <w:rFonts w:ascii="宋体" w:eastAsia="宋体" w:hAnsi="宋体"/>
          <w:color w:val="000000" w:themeColor="text1"/>
          <w:sz w:val="32"/>
          <w:szCs w:val="32"/>
        </w:rPr>
        <w:t>放气球</w:t>
      </w:r>
      <w:r w:rsidR="00F12FA8" w:rsidRPr="007B7705">
        <w:rPr>
          <w:rFonts w:ascii="宋体" w:eastAsia="宋体" w:hAnsi="宋体"/>
          <w:color w:val="000000" w:themeColor="text1"/>
          <w:sz w:val="32"/>
          <w:szCs w:val="32"/>
        </w:rPr>
        <w:t>资质认定</w:t>
      </w:r>
      <w:r w:rsidRPr="007B7705">
        <w:rPr>
          <w:rFonts w:ascii="宋体" w:eastAsia="宋体" w:hAnsi="宋体"/>
          <w:color w:val="000000" w:themeColor="text1"/>
          <w:sz w:val="32"/>
          <w:szCs w:val="32"/>
        </w:rPr>
        <w:t>；</w:t>
      </w:r>
    </w:p>
    <w:p w:rsidR="00585D2F" w:rsidRPr="007B7705" w:rsidRDefault="009C7498" w:rsidP="00A141CD">
      <w:pPr>
        <w:spacing w:line="560" w:lineRule="exact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（三）</w:t>
      </w:r>
      <w:r w:rsidR="00A141CD"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气象部门</w:t>
      </w:r>
      <w:r w:rsidR="00585D2F" w:rsidRPr="007B7705">
        <w:rPr>
          <w:rFonts w:asciiTheme="minorEastAsia" w:hAnsiTheme="minorEastAsia"/>
          <w:color w:val="000000" w:themeColor="text1"/>
          <w:sz w:val="32"/>
          <w:szCs w:val="32"/>
        </w:rPr>
        <w:t>在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省</w:t>
      </w:r>
      <w:r w:rsidR="00F12FA8"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气象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局门户网上公示本企业的失信行为</w:t>
      </w:r>
      <w:r w:rsidR="000E2FE2"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="000E2FE2" w:rsidRPr="007B7705">
        <w:rPr>
          <w:rFonts w:asciiTheme="minorEastAsia" w:hAnsiTheme="minorEastAsia"/>
          <w:color w:val="000000" w:themeColor="text1"/>
          <w:sz w:val="32"/>
          <w:szCs w:val="32"/>
        </w:rPr>
        <w:t>并纳入省信用监管体系</w:t>
      </w:r>
      <w:r w:rsidR="000E2FE2"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</w:p>
    <w:p w:rsidR="00F12FA8" w:rsidRPr="007B7705" w:rsidRDefault="00F12FA8" w:rsidP="00A141CD">
      <w:pPr>
        <w:spacing w:line="560" w:lineRule="exact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</w:p>
    <w:p w:rsidR="009C36EF" w:rsidRPr="007B7705" w:rsidRDefault="009C36EF" w:rsidP="00A141CD">
      <w:pPr>
        <w:spacing w:line="560" w:lineRule="exact"/>
        <w:rPr>
          <w:rFonts w:ascii="宋体" w:eastAsia="宋体" w:hAnsi="宋体"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 xml:space="preserve">    </w:t>
      </w:r>
      <w:r w:rsidR="003D0A17">
        <w:rPr>
          <w:rFonts w:ascii="宋体" w:eastAsia="宋体" w:hAnsi="宋体"/>
          <w:color w:val="000000" w:themeColor="text1"/>
          <w:sz w:val="32"/>
          <w:szCs w:val="32"/>
        </w:rPr>
        <w:t xml:space="preserve">           </w:t>
      </w: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 xml:space="preserve"> 申请人</w:t>
      </w:r>
      <w:r w:rsidRPr="007B7705">
        <w:rPr>
          <w:rFonts w:ascii="宋体" w:eastAsia="宋体" w:hAnsi="宋体"/>
          <w:color w:val="000000" w:themeColor="text1"/>
          <w:sz w:val="32"/>
          <w:szCs w:val="32"/>
        </w:rPr>
        <w:t>（</w:t>
      </w: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委托代理人</w:t>
      </w:r>
      <w:r w:rsidRPr="007B7705">
        <w:rPr>
          <w:rFonts w:ascii="宋体" w:eastAsia="宋体" w:hAnsi="宋体"/>
          <w:color w:val="000000" w:themeColor="text1"/>
          <w:sz w:val="32"/>
          <w:szCs w:val="32"/>
        </w:rPr>
        <w:t>）</w:t>
      </w: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：</w:t>
      </w:r>
    </w:p>
    <w:p w:rsidR="009C36EF" w:rsidRPr="007B7705" w:rsidRDefault="00D801DF" w:rsidP="00A141CD">
      <w:pPr>
        <w:spacing w:line="560" w:lineRule="exact"/>
        <w:rPr>
          <w:rFonts w:ascii="宋体" w:eastAsia="宋体" w:hAnsi="宋体"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 xml:space="preserve">         </w:t>
      </w:r>
      <w:r w:rsidR="00D70FBB" w:rsidRPr="007B7705">
        <w:rPr>
          <w:rFonts w:ascii="宋体" w:eastAsia="宋体" w:hAnsi="宋体"/>
          <w:color w:val="000000" w:themeColor="text1"/>
          <w:sz w:val="32"/>
          <w:szCs w:val="32"/>
        </w:rPr>
        <w:t xml:space="preserve">  </w:t>
      </w:r>
      <w:r w:rsidR="003D0A17">
        <w:rPr>
          <w:rFonts w:ascii="宋体" w:eastAsia="宋体" w:hAnsi="宋体"/>
          <w:color w:val="000000" w:themeColor="text1"/>
          <w:sz w:val="32"/>
          <w:szCs w:val="32"/>
        </w:rPr>
        <w:t xml:space="preserve">           </w:t>
      </w:r>
      <w:r w:rsidR="009C36EF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（签字盖章）</w:t>
      </w:r>
    </w:p>
    <w:p w:rsidR="008008F1" w:rsidRPr="007B7705" w:rsidRDefault="008008F1" w:rsidP="00A141CD">
      <w:pPr>
        <w:spacing w:line="560" w:lineRule="exact"/>
        <w:rPr>
          <w:rFonts w:ascii="宋体" w:eastAsia="宋体" w:hAnsi="宋体"/>
          <w:color w:val="000000" w:themeColor="text1"/>
          <w:sz w:val="32"/>
          <w:szCs w:val="32"/>
        </w:rPr>
      </w:pPr>
    </w:p>
    <w:p w:rsidR="007D0F1B" w:rsidRPr="007B7705" w:rsidRDefault="007D0F1B" w:rsidP="00A141CD">
      <w:pPr>
        <w:spacing w:line="560" w:lineRule="exact"/>
        <w:rPr>
          <w:rFonts w:ascii="宋体" w:eastAsia="宋体" w:hAnsi="宋体"/>
          <w:color w:val="000000" w:themeColor="text1"/>
          <w:sz w:val="32"/>
          <w:szCs w:val="32"/>
        </w:rPr>
      </w:pPr>
    </w:p>
    <w:p w:rsidR="00EF63E3" w:rsidRPr="007B7705" w:rsidRDefault="009C36EF" w:rsidP="00A141CD">
      <w:pPr>
        <w:spacing w:line="560" w:lineRule="exact"/>
        <w:rPr>
          <w:rFonts w:ascii="宋体" w:eastAsia="宋体" w:hAnsi="宋体"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 xml:space="preserve">                              </w:t>
      </w:r>
      <w:r w:rsidR="00BB5F9D">
        <w:rPr>
          <w:rFonts w:ascii="宋体" w:eastAsia="宋体" w:hAnsi="宋体"/>
          <w:color w:val="000000" w:themeColor="text1"/>
          <w:sz w:val="32"/>
          <w:szCs w:val="32"/>
        </w:rPr>
        <w:t xml:space="preserve"> </w:t>
      </w: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年    月   日</w:t>
      </w:r>
    </w:p>
    <w:sectPr w:rsidR="00EF63E3" w:rsidRPr="007B7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3C2" w:rsidRDefault="004623C2" w:rsidP="00A11C89">
      <w:r>
        <w:separator/>
      </w:r>
    </w:p>
  </w:endnote>
  <w:endnote w:type="continuationSeparator" w:id="0">
    <w:p w:rsidR="004623C2" w:rsidRDefault="004623C2" w:rsidP="00A1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variable"/>
    <w:sig w:usb0="00000000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3C2" w:rsidRDefault="004623C2" w:rsidP="00A11C89">
      <w:r>
        <w:separator/>
      </w:r>
    </w:p>
  </w:footnote>
  <w:footnote w:type="continuationSeparator" w:id="0">
    <w:p w:rsidR="004623C2" w:rsidRDefault="004623C2" w:rsidP="00A11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A58"/>
    <w:multiLevelType w:val="hybridMultilevel"/>
    <w:tmpl w:val="CA223124"/>
    <w:lvl w:ilvl="0" w:tplc="8DDA4DBC">
      <w:start w:val="1"/>
      <w:numFmt w:val="japaneseCounting"/>
      <w:lvlText w:val="%1、"/>
      <w:lvlJc w:val="left"/>
      <w:pPr>
        <w:ind w:left="1360" w:hanging="72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D6F0E95"/>
    <w:multiLevelType w:val="hybridMultilevel"/>
    <w:tmpl w:val="36EC779C"/>
    <w:lvl w:ilvl="0" w:tplc="B3C048E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791A04"/>
    <w:multiLevelType w:val="hybridMultilevel"/>
    <w:tmpl w:val="9C80755A"/>
    <w:lvl w:ilvl="0" w:tplc="779C175C">
      <w:start w:val="1"/>
      <w:numFmt w:val="japaneseCounting"/>
      <w:lvlText w:val="（%1）"/>
      <w:lvlJc w:val="left"/>
      <w:pPr>
        <w:ind w:left="1720" w:hanging="1080"/>
      </w:pPr>
      <w:rPr>
        <w:rFonts w:asciiTheme="majorEastAsia" w:eastAsiaTheme="majorEastAsia" w:hAnsiTheme="majorEastAsia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1A3C2E0D"/>
    <w:multiLevelType w:val="hybridMultilevel"/>
    <w:tmpl w:val="CD08553A"/>
    <w:lvl w:ilvl="0" w:tplc="F734072E">
      <w:start w:val="1"/>
      <w:numFmt w:val="japaneseCounting"/>
      <w:lvlText w:val="（%1）"/>
      <w:lvlJc w:val="left"/>
      <w:pPr>
        <w:ind w:left="1720" w:hanging="1080"/>
      </w:pPr>
      <w:rPr>
        <w:rFonts w:asciiTheme="majorEastAsia" w:eastAsiaTheme="majorEastAsia" w:hAnsiTheme="majorEastAsia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D3729DC"/>
    <w:multiLevelType w:val="hybridMultilevel"/>
    <w:tmpl w:val="7F1CE908"/>
    <w:lvl w:ilvl="0" w:tplc="BFA499D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50C42B79"/>
    <w:multiLevelType w:val="hybridMultilevel"/>
    <w:tmpl w:val="3A96F254"/>
    <w:lvl w:ilvl="0" w:tplc="91144DB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D221A9A"/>
    <w:multiLevelType w:val="hybridMultilevel"/>
    <w:tmpl w:val="A1804CCA"/>
    <w:lvl w:ilvl="0" w:tplc="0420A07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48459F8"/>
    <w:multiLevelType w:val="hybridMultilevel"/>
    <w:tmpl w:val="12B61690"/>
    <w:lvl w:ilvl="0" w:tplc="0538855C">
      <w:start w:val="2"/>
      <w:numFmt w:val="japaneseCounting"/>
      <w:lvlText w:val="（%1）"/>
      <w:lvlJc w:val="left"/>
      <w:pPr>
        <w:ind w:left="17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77390506"/>
    <w:multiLevelType w:val="hybridMultilevel"/>
    <w:tmpl w:val="3BB29E40"/>
    <w:lvl w:ilvl="0" w:tplc="86BC4EF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02"/>
    <w:rsid w:val="00027640"/>
    <w:rsid w:val="00067EA8"/>
    <w:rsid w:val="000A1502"/>
    <w:rsid w:val="000D702D"/>
    <w:rsid w:val="000E2FE2"/>
    <w:rsid w:val="0012650B"/>
    <w:rsid w:val="0013439B"/>
    <w:rsid w:val="00134A85"/>
    <w:rsid w:val="00160A8F"/>
    <w:rsid w:val="001748F2"/>
    <w:rsid w:val="00187761"/>
    <w:rsid w:val="001C29B6"/>
    <w:rsid w:val="001D2308"/>
    <w:rsid w:val="00217107"/>
    <w:rsid w:val="002323DD"/>
    <w:rsid w:val="00233EF9"/>
    <w:rsid w:val="0024733E"/>
    <w:rsid w:val="00281E17"/>
    <w:rsid w:val="002C788E"/>
    <w:rsid w:val="002F1C6C"/>
    <w:rsid w:val="00354D34"/>
    <w:rsid w:val="003C417B"/>
    <w:rsid w:val="003D0A17"/>
    <w:rsid w:val="003E5749"/>
    <w:rsid w:val="004623C2"/>
    <w:rsid w:val="00497BE6"/>
    <w:rsid w:val="004A0039"/>
    <w:rsid w:val="004C24AA"/>
    <w:rsid w:val="004F6307"/>
    <w:rsid w:val="005327F7"/>
    <w:rsid w:val="0053641A"/>
    <w:rsid w:val="005670F0"/>
    <w:rsid w:val="00585D2F"/>
    <w:rsid w:val="005B77FF"/>
    <w:rsid w:val="005F349C"/>
    <w:rsid w:val="006409E1"/>
    <w:rsid w:val="006517B3"/>
    <w:rsid w:val="00651A11"/>
    <w:rsid w:val="006B6397"/>
    <w:rsid w:val="00715699"/>
    <w:rsid w:val="00775A4D"/>
    <w:rsid w:val="00795FE8"/>
    <w:rsid w:val="007A5C89"/>
    <w:rsid w:val="007B7705"/>
    <w:rsid w:val="007C7B7D"/>
    <w:rsid w:val="007D0F1B"/>
    <w:rsid w:val="008008F1"/>
    <w:rsid w:val="008031FE"/>
    <w:rsid w:val="00815FCB"/>
    <w:rsid w:val="008A3916"/>
    <w:rsid w:val="008A39F9"/>
    <w:rsid w:val="008D5B34"/>
    <w:rsid w:val="008F3F5F"/>
    <w:rsid w:val="00921908"/>
    <w:rsid w:val="009666AC"/>
    <w:rsid w:val="00976944"/>
    <w:rsid w:val="009B5F1A"/>
    <w:rsid w:val="009C36EF"/>
    <w:rsid w:val="009C7498"/>
    <w:rsid w:val="009D00CC"/>
    <w:rsid w:val="009D3D44"/>
    <w:rsid w:val="009F3D44"/>
    <w:rsid w:val="00A11C89"/>
    <w:rsid w:val="00A141CD"/>
    <w:rsid w:val="00A64FF4"/>
    <w:rsid w:val="00A74FB2"/>
    <w:rsid w:val="00A870FF"/>
    <w:rsid w:val="00AD7B30"/>
    <w:rsid w:val="00AE26FF"/>
    <w:rsid w:val="00AF6BAA"/>
    <w:rsid w:val="00B16581"/>
    <w:rsid w:val="00B301B2"/>
    <w:rsid w:val="00BB5F9D"/>
    <w:rsid w:val="00BD06C0"/>
    <w:rsid w:val="00BD1181"/>
    <w:rsid w:val="00C17A02"/>
    <w:rsid w:val="00CC6320"/>
    <w:rsid w:val="00CE60D8"/>
    <w:rsid w:val="00CF0BD8"/>
    <w:rsid w:val="00CF0F6C"/>
    <w:rsid w:val="00CF6FE0"/>
    <w:rsid w:val="00D0004F"/>
    <w:rsid w:val="00D16207"/>
    <w:rsid w:val="00D70FBB"/>
    <w:rsid w:val="00D801DF"/>
    <w:rsid w:val="00DD5DF9"/>
    <w:rsid w:val="00E04A44"/>
    <w:rsid w:val="00E105DD"/>
    <w:rsid w:val="00E10AD6"/>
    <w:rsid w:val="00E17316"/>
    <w:rsid w:val="00E32913"/>
    <w:rsid w:val="00E60534"/>
    <w:rsid w:val="00EC622E"/>
    <w:rsid w:val="00ED3BDF"/>
    <w:rsid w:val="00EE7807"/>
    <w:rsid w:val="00EF63E3"/>
    <w:rsid w:val="00EF7929"/>
    <w:rsid w:val="00F12FA8"/>
    <w:rsid w:val="00F81142"/>
    <w:rsid w:val="00F910F7"/>
    <w:rsid w:val="00F9548A"/>
    <w:rsid w:val="00FF4A3D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EFCC506-6DD0-43A0-A35C-278F1FFA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C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C89"/>
    <w:rPr>
      <w:sz w:val="18"/>
      <w:szCs w:val="18"/>
    </w:rPr>
  </w:style>
  <w:style w:type="paragraph" w:styleId="a5">
    <w:name w:val="List Paragraph"/>
    <w:basedOn w:val="a"/>
    <w:uiPriority w:val="34"/>
    <w:qFormat/>
    <w:rsid w:val="008A3916"/>
    <w:pPr>
      <w:ind w:firstLineChars="200" w:firstLine="420"/>
    </w:pPr>
  </w:style>
  <w:style w:type="paragraph" w:customStyle="1" w:styleId="Char1">
    <w:name w:val="Char1"/>
    <w:basedOn w:val="a"/>
    <w:rsid w:val="00A74FB2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styleId="a6">
    <w:name w:val="Normal (Web)"/>
    <w:basedOn w:val="a"/>
    <w:uiPriority w:val="99"/>
    <w:semiHidden/>
    <w:unhideWhenUsed/>
    <w:rsid w:val="005B77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3D908-1476-49D4-B38A-59E38B50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审批办文秘</dc:creator>
  <cp:keywords/>
  <dc:description/>
  <cp:lastModifiedBy>气科所文秘</cp:lastModifiedBy>
  <cp:revision>4</cp:revision>
  <dcterms:created xsi:type="dcterms:W3CDTF">2021-07-13T01:46:00Z</dcterms:created>
  <dcterms:modified xsi:type="dcterms:W3CDTF">2021-07-13T02:10:00Z</dcterms:modified>
</cp:coreProperties>
</file>