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CC2" w:rsidRDefault="00B72CC2" w:rsidP="00B72CC2">
      <w:pPr>
        <w:spacing w:line="560" w:lineRule="exact"/>
        <w:rPr>
          <w:rFonts w:ascii="黑体" w:eastAsia="黑体" w:hAnsi="黑体"/>
          <w:sz w:val="32"/>
          <w:szCs w:val="32"/>
        </w:rPr>
      </w:pPr>
      <w:r w:rsidRPr="00B72CC2">
        <w:rPr>
          <w:rFonts w:ascii="黑体" w:eastAsia="黑体" w:hAnsi="黑体" w:hint="eastAsia"/>
          <w:sz w:val="32"/>
          <w:szCs w:val="32"/>
        </w:rPr>
        <w:t>附件2</w:t>
      </w:r>
    </w:p>
    <w:p w:rsidR="00B72CC2" w:rsidRPr="00B72CC2" w:rsidRDefault="00B72CC2" w:rsidP="00B72CC2">
      <w:pPr>
        <w:spacing w:line="560" w:lineRule="exact"/>
        <w:rPr>
          <w:rFonts w:ascii="黑体" w:eastAsia="黑体" w:hAnsi="黑体"/>
          <w:sz w:val="32"/>
          <w:szCs w:val="32"/>
        </w:rPr>
      </w:pPr>
    </w:p>
    <w:p w:rsidR="00A878FF" w:rsidRPr="00B72CC2" w:rsidRDefault="00B72CC2" w:rsidP="00A121F2">
      <w:pPr>
        <w:spacing w:line="700" w:lineRule="exact"/>
        <w:jc w:val="center"/>
        <w:rPr>
          <w:rFonts w:ascii="方正小标宋简体" w:eastAsia="方正小标宋简体"/>
          <w:sz w:val="44"/>
          <w:szCs w:val="44"/>
        </w:rPr>
      </w:pPr>
      <w:r w:rsidRPr="00B72CC2">
        <w:rPr>
          <w:rFonts w:ascii="方正小标宋简体" w:eastAsia="方正小标宋简体" w:hint="eastAsia"/>
          <w:sz w:val="44"/>
          <w:szCs w:val="44"/>
        </w:rPr>
        <w:t>《</w:t>
      </w:r>
      <w:r w:rsidR="00C915E4" w:rsidRPr="00B72CC2">
        <w:rPr>
          <w:rFonts w:ascii="方正小标宋简体" w:eastAsia="方正小标宋简体" w:hint="eastAsia"/>
          <w:sz w:val="44"/>
          <w:szCs w:val="44"/>
        </w:rPr>
        <w:t>海南省气象信息服务单位备案管理办法</w:t>
      </w:r>
      <w:r w:rsidRPr="00B72CC2">
        <w:rPr>
          <w:rFonts w:ascii="方正小标宋简体" w:eastAsia="方正小标宋简体" w:hAnsi="宋体" w:hint="eastAsia"/>
          <w:sz w:val="44"/>
          <w:szCs w:val="44"/>
        </w:rPr>
        <w:t>（征求意见稿）</w:t>
      </w:r>
      <w:r w:rsidRPr="00B72CC2">
        <w:rPr>
          <w:rFonts w:ascii="方正小标宋简体" w:eastAsia="方正小标宋简体" w:hint="eastAsia"/>
          <w:sz w:val="44"/>
          <w:szCs w:val="44"/>
        </w:rPr>
        <w:t>》</w:t>
      </w:r>
      <w:r w:rsidR="008B0C8B" w:rsidRPr="00B72CC2">
        <w:rPr>
          <w:rFonts w:ascii="方正小标宋简体" w:eastAsia="方正小标宋简体" w:hint="eastAsia"/>
          <w:sz w:val="44"/>
          <w:szCs w:val="44"/>
        </w:rPr>
        <w:t>起草说明</w:t>
      </w:r>
    </w:p>
    <w:p w:rsidR="000F38A8" w:rsidRPr="00B72CC2" w:rsidRDefault="000F38A8" w:rsidP="00A121F2">
      <w:pPr>
        <w:spacing w:line="70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8B0C8B" w:rsidRPr="000F38A8" w:rsidRDefault="008B0C8B" w:rsidP="00B72CC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F38A8">
        <w:rPr>
          <w:rFonts w:ascii="仿宋_GB2312" w:eastAsia="仿宋_GB2312" w:hint="eastAsia"/>
          <w:sz w:val="32"/>
          <w:szCs w:val="32"/>
        </w:rPr>
        <w:t>2020年3月，中国气象局颁布了《关于修改〈气象信息服务管理办法〉等四部部门规章的决定》</w:t>
      </w:r>
      <w:r w:rsidRPr="000F38A8">
        <w:rPr>
          <w:rFonts w:ascii="仿宋_GB2312" w:eastAsia="仿宋_GB2312" w:hAnsiTheme="minorEastAsia" w:hint="eastAsia"/>
          <w:sz w:val="32"/>
          <w:szCs w:val="32"/>
        </w:rPr>
        <w:t>（中国气象局35号令），</w:t>
      </w:r>
      <w:r w:rsidRPr="000F38A8">
        <w:rPr>
          <w:rFonts w:ascii="仿宋_GB2312" w:eastAsia="仿宋_GB2312" w:hint="eastAsia"/>
          <w:sz w:val="32"/>
          <w:szCs w:val="32"/>
        </w:rPr>
        <w:t>对《气象信息服务管理办法》进行了修订，取消了“事业单位法人证书或企业法人营业执照”，删除了《气象信息服务管理办法》第八条气象信息服务企业备案对应的申请材料；将“法定代表人身份证明的原件及复印件”修改为“法定代表人身份信息”。</w:t>
      </w:r>
      <w:bookmarkStart w:id="0" w:name="_GoBack"/>
      <w:r w:rsidR="008E6270" w:rsidRPr="000F38A8">
        <w:rPr>
          <w:rFonts w:ascii="仿宋_GB2312" w:eastAsia="仿宋_GB2312" w:hint="eastAsia"/>
          <w:sz w:val="32"/>
          <w:szCs w:val="32"/>
        </w:rPr>
        <w:t>为落实中国气象局减证便民，清理证明事项要求，</w:t>
      </w:r>
      <w:r w:rsidR="00C915E4" w:rsidRPr="000F38A8">
        <w:rPr>
          <w:rFonts w:ascii="仿宋_GB2312" w:eastAsia="仿宋_GB2312" w:hint="eastAsia"/>
          <w:sz w:val="32"/>
          <w:szCs w:val="32"/>
        </w:rPr>
        <w:t>并与修改后</w:t>
      </w:r>
      <w:r w:rsidR="008E6270" w:rsidRPr="000F38A8">
        <w:rPr>
          <w:rFonts w:ascii="仿宋_GB2312" w:eastAsia="仿宋_GB2312" w:hint="eastAsia"/>
          <w:sz w:val="32"/>
          <w:szCs w:val="32"/>
        </w:rPr>
        <w:t>《气象信息服务管理办法》保持一致，减灾处对《海南省气象局关于印发</w:t>
      </w:r>
      <w:r w:rsidR="00036691" w:rsidRPr="000F38A8">
        <w:rPr>
          <w:rFonts w:ascii="仿宋_GB2312" w:eastAsia="仿宋_GB2312" w:hint="eastAsia"/>
          <w:sz w:val="32"/>
          <w:szCs w:val="32"/>
        </w:rPr>
        <w:t>〈</w:t>
      </w:r>
      <w:r w:rsidR="008E6270" w:rsidRPr="000F38A8">
        <w:rPr>
          <w:rFonts w:ascii="仿宋_GB2312" w:eastAsia="仿宋_GB2312" w:hint="eastAsia"/>
          <w:sz w:val="32"/>
          <w:szCs w:val="32"/>
        </w:rPr>
        <w:t>海南省气象信息服务单位备案管理办法（试行）</w:t>
      </w:r>
      <w:r w:rsidR="00036691" w:rsidRPr="000F38A8">
        <w:rPr>
          <w:rFonts w:ascii="仿宋_GB2312" w:eastAsia="仿宋_GB2312" w:hint="eastAsia"/>
          <w:sz w:val="32"/>
          <w:szCs w:val="32"/>
        </w:rPr>
        <w:t>〉</w:t>
      </w:r>
      <w:r w:rsidR="008E6270" w:rsidRPr="000F38A8">
        <w:rPr>
          <w:rFonts w:ascii="仿宋_GB2312" w:eastAsia="仿宋_GB2312" w:hint="eastAsia"/>
          <w:sz w:val="32"/>
          <w:szCs w:val="32"/>
        </w:rPr>
        <w:t>的通知》</w:t>
      </w:r>
      <w:r w:rsidR="008E6270" w:rsidRPr="000F38A8">
        <w:rPr>
          <w:rFonts w:ascii="仿宋_GB2312" w:eastAsia="仿宋_GB2312" w:hAnsi="宋体" w:hint="eastAsia"/>
          <w:sz w:val="32"/>
          <w:szCs w:val="32"/>
        </w:rPr>
        <w:t>（琼气减发〔2017〕</w:t>
      </w:r>
      <w:r w:rsidR="0063427B" w:rsidRPr="000F38A8">
        <w:rPr>
          <w:rFonts w:ascii="仿宋_GB2312" w:eastAsia="仿宋_GB2312" w:hAnsi="宋体" w:hint="eastAsia"/>
          <w:sz w:val="32"/>
          <w:szCs w:val="32"/>
        </w:rPr>
        <w:t xml:space="preserve">  以下简称</w:t>
      </w:r>
      <w:r w:rsidR="00036691" w:rsidRPr="000F38A8">
        <w:rPr>
          <w:rFonts w:ascii="仿宋_GB2312" w:eastAsia="仿宋_GB2312" w:hAnsi="宋体" w:hint="eastAsia"/>
          <w:sz w:val="32"/>
          <w:szCs w:val="32"/>
        </w:rPr>
        <w:t>《</w:t>
      </w:r>
      <w:r w:rsidR="0063427B" w:rsidRPr="000F38A8">
        <w:rPr>
          <w:rFonts w:ascii="仿宋_GB2312" w:eastAsia="仿宋_GB2312" w:hAnsi="宋体" w:hint="eastAsia"/>
          <w:sz w:val="32"/>
          <w:szCs w:val="32"/>
        </w:rPr>
        <w:t>备案管理办法</w:t>
      </w:r>
      <w:r w:rsidR="00036691" w:rsidRPr="000F38A8">
        <w:rPr>
          <w:rFonts w:ascii="仿宋_GB2312" w:eastAsia="仿宋_GB2312" w:hAnsi="宋体" w:hint="eastAsia"/>
          <w:sz w:val="32"/>
          <w:szCs w:val="32"/>
        </w:rPr>
        <w:t>》</w:t>
      </w:r>
      <w:r w:rsidR="0063427B" w:rsidRPr="000F38A8">
        <w:rPr>
          <w:rFonts w:ascii="仿宋_GB2312" w:eastAsia="仿宋_GB2312" w:hAnsi="宋体" w:hint="eastAsia"/>
          <w:sz w:val="32"/>
          <w:szCs w:val="32"/>
        </w:rPr>
        <w:t>）进行修订，</w:t>
      </w:r>
      <w:bookmarkEnd w:id="0"/>
      <w:r w:rsidR="0063427B" w:rsidRPr="000F38A8">
        <w:rPr>
          <w:rFonts w:ascii="仿宋_GB2312" w:eastAsia="仿宋_GB2312" w:hint="eastAsia"/>
          <w:sz w:val="32"/>
          <w:szCs w:val="32"/>
        </w:rPr>
        <w:t>一是</w:t>
      </w:r>
      <w:r w:rsidR="00036691" w:rsidRPr="000F38A8">
        <w:rPr>
          <w:rFonts w:ascii="仿宋_GB2312" w:eastAsia="仿宋_GB2312" w:hint="eastAsia"/>
          <w:sz w:val="32"/>
          <w:szCs w:val="32"/>
        </w:rPr>
        <w:t>删除了原《备案管理办法》第五</w:t>
      </w:r>
      <w:r w:rsidR="008E6270" w:rsidRPr="000F38A8">
        <w:rPr>
          <w:rFonts w:ascii="仿宋_GB2312" w:eastAsia="仿宋_GB2312" w:hint="eastAsia"/>
          <w:sz w:val="32"/>
          <w:szCs w:val="32"/>
        </w:rPr>
        <w:t>条</w:t>
      </w:r>
      <w:r w:rsidR="006366C3" w:rsidRPr="000F38A8">
        <w:rPr>
          <w:rFonts w:ascii="仿宋_GB2312" w:eastAsia="仿宋_GB2312" w:hint="eastAsia"/>
          <w:sz w:val="32"/>
          <w:szCs w:val="32"/>
        </w:rPr>
        <w:t>第一项“单位营业执照等相关证件的原件及复印件”</w:t>
      </w:r>
      <w:r w:rsidR="00C915E4" w:rsidRPr="000F38A8">
        <w:rPr>
          <w:rFonts w:ascii="仿宋_GB2312" w:eastAsia="仿宋_GB2312" w:hint="eastAsia"/>
          <w:sz w:val="32"/>
          <w:szCs w:val="32"/>
        </w:rPr>
        <w:t>；二是将原《备案管理办法》第五条（二）“</w:t>
      </w:r>
      <w:r w:rsidR="000F38A8" w:rsidRPr="000F38A8">
        <w:rPr>
          <w:rFonts w:ascii="仿宋_GB2312" w:eastAsia="仿宋_GB2312" w:hint="eastAsia"/>
          <w:sz w:val="32"/>
          <w:szCs w:val="32"/>
        </w:rPr>
        <w:t>（二）</w:t>
      </w:r>
      <w:r w:rsidR="00C915E4" w:rsidRPr="000F38A8">
        <w:rPr>
          <w:rFonts w:ascii="仿宋_GB2312" w:eastAsia="仿宋_GB2312" w:hint="eastAsia"/>
          <w:sz w:val="32"/>
          <w:szCs w:val="32"/>
        </w:rPr>
        <w:t>法定代表人身份证明的原件及复印件”修改为“（一）法定代表人身份信息”；三是对《备案管理办法》第十三条作了相应调整。</w:t>
      </w:r>
    </w:p>
    <w:sectPr w:rsidR="008B0C8B" w:rsidRPr="000F38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0D5F" w:rsidRDefault="00C40D5F" w:rsidP="00090E46">
      <w:r>
        <w:separator/>
      </w:r>
    </w:p>
  </w:endnote>
  <w:endnote w:type="continuationSeparator" w:id="0">
    <w:p w:rsidR="00C40D5F" w:rsidRDefault="00C40D5F" w:rsidP="00090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0D5F" w:rsidRDefault="00C40D5F" w:rsidP="00090E46">
      <w:r>
        <w:separator/>
      </w:r>
    </w:p>
  </w:footnote>
  <w:footnote w:type="continuationSeparator" w:id="0">
    <w:p w:rsidR="00C40D5F" w:rsidRDefault="00C40D5F" w:rsidP="00090E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C8B"/>
    <w:rsid w:val="00036691"/>
    <w:rsid w:val="00090E46"/>
    <w:rsid w:val="000F38A8"/>
    <w:rsid w:val="0063427B"/>
    <w:rsid w:val="006366C3"/>
    <w:rsid w:val="008B0C8B"/>
    <w:rsid w:val="008E6270"/>
    <w:rsid w:val="00A121F2"/>
    <w:rsid w:val="00A878FF"/>
    <w:rsid w:val="00B72CC2"/>
    <w:rsid w:val="00C40D5F"/>
    <w:rsid w:val="00C91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A2ADA19-343C-4023-888E-8CF17FF59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90E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90E4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90E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90E4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377</Characters>
  <Application>Microsoft Office Word</Application>
  <DocSecurity>0</DocSecurity>
  <Lines>3</Lines>
  <Paragraphs>1</Paragraphs>
  <ScaleCrop>false</ScaleCrop>
  <Company>Microsoft</Company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法规处文秘</dc:creator>
  <cp:keywords/>
  <dc:description/>
  <cp:lastModifiedBy>法规处文秘</cp:lastModifiedBy>
  <cp:revision>5</cp:revision>
  <dcterms:created xsi:type="dcterms:W3CDTF">2023-10-27T02:35:00Z</dcterms:created>
  <dcterms:modified xsi:type="dcterms:W3CDTF">2023-10-27T02:52:00Z</dcterms:modified>
</cp:coreProperties>
</file>